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BF" w:rsidRDefault="00591BBF" w:rsidP="00591BBF">
      <w:pPr>
        <w:pStyle w:val="a5"/>
        <w:jc w:val="center"/>
      </w:pPr>
      <w:r>
        <w:rPr>
          <w:b/>
          <w:bCs/>
        </w:rPr>
        <w:t>国家税务总局 海关总署关于实行海关进口</w:t>
      </w:r>
    </w:p>
    <w:p w:rsidR="00591BBF" w:rsidRDefault="00591BBF" w:rsidP="000F42FB">
      <w:pPr>
        <w:pStyle w:val="a5"/>
        <w:jc w:val="center"/>
      </w:pPr>
      <w:r>
        <w:rPr>
          <w:b/>
          <w:bCs/>
        </w:rPr>
        <w:t>增值税专用缴款书“先比对后抵扣”管理办法有关事项的通知</w:t>
      </w:r>
      <w:r>
        <w:t> </w:t>
      </w:r>
    </w:p>
    <w:p w:rsidR="00591BBF" w:rsidRDefault="00591BBF" w:rsidP="000F42FB">
      <w:pPr>
        <w:pStyle w:val="a5"/>
        <w:jc w:val="center"/>
      </w:pPr>
      <w:proofErr w:type="gramStart"/>
      <w:r>
        <w:rPr>
          <w:rStyle w:val="a6"/>
        </w:rPr>
        <w:t>税总发</w:t>
      </w:r>
      <w:proofErr w:type="gramEnd"/>
      <w:r>
        <w:rPr>
          <w:rStyle w:val="a6"/>
        </w:rPr>
        <w:t>2013年第76号</w:t>
      </w:r>
    </w:p>
    <w:p w:rsidR="00591BBF" w:rsidRDefault="00591BBF" w:rsidP="00591BBF">
      <w:pPr>
        <w:pStyle w:val="a5"/>
      </w:pPr>
      <w:r>
        <w:t>各省、自治区、直辖市和计划单列市国家税务局，广东分署，各直属海关:</w:t>
      </w:r>
    </w:p>
    <w:p w:rsidR="00591BBF" w:rsidRDefault="00591BBF" w:rsidP="00591BBF">
      <w:pPr>
        <w:pStyle w:val="a5"/>
      </w:pPr>
      <w:r>
        <w:t xml:space="preserve">为进一步加强海关进口增值税专用缴款书（以下简称海关缴款书）的增值税管理，堵塞税收漏洞，维护纳税人合法权益，保障海关缴款书“先比对后抵扣”管理办法顺利实施，现将有关事项通知如下： </w:t>
      </w:r>
    </w:p>
    <w:p w:rsidR="00591BBF" w:rsidRDefault="00591BBF" w:rsidP="00591BBF">
      <w:pPr>
        <w:pStyle w:val="a5"/>
      </w:pPr>
      <w:r>
        <w:t>一、各级税务机关、各级海关要加强协作配合，共同做好“异常”海关缴款书的核查工作。</w:t>
      </w:r>
    </w:p>
    <w:p w:rsidR="00591BBF" w:rsidRDefault="00591BBF" w:rsidP="00591BBF">
      <w:pPr>
        <w:pStyle w:val="a5"/>
      </w:pPr>
      <w:r>
        <w:t>（一）各海关应按照有关规定对海关缴款书入库数据及时进行核销，保障纳税人及时抵扣税款。</w:t>
      </w:r>
    </w:p>
    <w:p w:rsidR="00591BBF" w:rsidRDefault="00591BBF" w:rsidP="00591BBF">
      <w:pPr>
        <w:pStyle w:val="a5"/>
      </w:pPr>
      <w:r>
        <w:t xml:space="preserve">（二）各主管税务机关应于每月纳税申报期内，向纳税人提供上月海关缴款书稽核比对结果信息。纳税人上月稽核比对结果中无“滞留”的，稽核系统每月1日自动导出稽核比对结果信息；纳税人上月稽核比对结果中有“滞留”的，稽核系统于纳税申报期结束前2日自动导出稽核比对结果信息。 </w:t>
      </w:r>
    </w:p>
    <w:p w:rsidR="00591BBF" w:rsidRDefault="00591BBF" w:rsidP="00591BBF">
      <w:pPr>
        <w:pStyle w:val="a5"/>
      </w:pPr>
      <w:r>
        <w:t>（三）对稽核比对结果为不符、</w:t>
      </w:r>
      <w:proofErr w:type="gramStart"/>
      <w:r>
        <w:t>缺联的</w:t>
      </w:r>
      <w:proofErr w:type="gramEnd"/>
      <w:r>
        <w:t>海关缴款书，如纳税人有异议，应提交《“异常”海关缴款书数据核对申请书》（附件1）申请数据核对，同时附海关缴款书原件。主管税务机关会同海关进行核查。核查流程是：主管税务机关在收到纳税人数据核对申请书的15日内，向税款入库地直属海关发出《海关缴款书委托核</w:t>
      </w:r>
      <w:r>
        <w:lastRenderedPageBreak/>
        <w:t>查函》（附件2，全国各海关联系方式可自海关总署网站http://www.customs.gov.cn或拨打12360查询），同时附海关缴款书复印件；税款入库地海关收到委托核查函后，在30日内以《海关缴款书核查回复函》（附件3）回复发函税务机关。对海关回函结果为“有一致的入库信息”的海关缴款书，主管税务机关应及时以《海关缴款书核查结果通知书》（附件4）通知纳税人申报抵扣税款。</w:t>
      </w:r>
    </w:p>
    <w:p w:rsidR="00591BBF" w:rsidRDefault="00591BBF" w:rsidP="00591BBF">
      <w:pPr>
        <w:pStyle w:val="a5"/>
      </w:pPr>
      <w:r>
        <w:t>《海关缴款书委托核查函》编号为20位，第1至11位为主管税务机关代码，第12位为“发”，第13至16位为年份，第17至20位为顺序号。</w:t>
      </w:r>
    </w:p>
    <w:p w:rsidR="00591BBF" w:rsidRDefault="00591BBF" w:rsidP="00591BBF">
      <w:pPr>
        <w:pStyle w:val="a5"/>
      </w:pPr>
      <w:r>
        <w:t>对于稽核比对结果为重号的海关缴款书，由主管税务机关进行核查，不需向海关发函核查。</w:t>
      </w:r>
    </w:p>
    <w:p w:rsidR="00591BBF" w:rsidRDefault="00591BBF" w:rsidP="00591BBF">
      <w:pPr>
        <w:pStyle w:val="a5"/>
      </w:pPr>
      <w:r>
        <w:t>二、海关需要对海关缴款书涉及的进口增值税申报抵扣情况进行核查确认的，可向纳税人主管税务机关发出《进口增值税抵扣信息委托核查函》（附件5）。主管税务机关收到委托核查函后，在30日内以《进口增值税抵扣信息核查回复函》（附件6）回复发函海关。</w:t>
      </w:r>
    </w:p>
    <w:p w:rsidR="00591BBF" w:rsidRDefault="00591BBF" w:rsidP="00591BBF">
      <w:pPr>
        <w:pStyle w:val="a5"/>
      </w:pPr>
      <w:r>
        <w:t>《进口增值税抵扣信息核查回复函》编号为20位，第1至11位为主管税务机关代码，第12位为“复”，第13至16位为年份，第17至20位为顺序号。</w:t>
      </w:r>
    </w:p>
    <w:p w:rsidR="00591BBF" w:rsidRDefault="00591BBF" w:rsidP="00591BBF">
      <w:pPr>
        <w:pStyle w:val="a5"/>
      </w:pPr>
      <w:r>
        <w:t>三、各省税务机关可结合本地实际，本着方便纳税人和基层税务机关操作的原则，制定本地海关缴款书“先比对后抵扣”管理办法实施细则。</w:t>
      </w:r>
    </w:p>
    <w:p w:rsidR="00591BBF" w:rsidRDefault="00591BBF" w:rsidP="00591BBF">
      <w:pPr>
        <w:pStyle w:val="a5"/>
      </w:pPr>
      <w:r>
        <w:lastRenderedPageBreak/>
        <w:t>四、实行海关缴款书“先比对后抵扣”管理办法，是加强税收征管、堵塞税收漏洞的重要举措，各级税务机关应做好纳税服务工作，保障海关缴款书“先比对后抵扣”管理办法顺利实施。</w:t>
      </w:r>
    </w:p>
    <w:p w:rsidR="00591BBF" w:rsidRDefault="00591BBF" w:rsidP="00591BBF">
      <w:pPr>
        <w:pStyle w:val="a5"/>
      </w:pPr>
      <w:r>
        <w:t>（一）实行海关缴款书“先比对后抵扣”管理办法涉及纳税人申报纳税程序的调整，税务机关要做好税收政策宣传和纳税辅导工作，帮助纳税人及时掌握新办法申报流程，告知纳税人在取得海关缴款书的当月向税务机关报送海关缴款书数据，以免因纳税人仍然在取得海关缴款书的次月申报期报送数据而影响税款及时抵扣。</w:t>
      </w:r>
    </w:p>
    <w:p w:rsidR="00591BBF" w:rsidRDefault="00591BBF" w:rsidP="00591BBF">
      <w:pPr>
        <w:pStyle w:val="a5"/>
      </w:pPr>
      <w:r>
        <w:t>（二）创新服务手段，充分应用现代信息技术，做好网络报送海关缴款</w:t>
      </w:r>
      <w:proofErr w:type="gramStart"/>
      <w:r>
        <w:t>书电子</w:t>
      </w:r>
      <w:proofErr w:type="gramEnd"/>
      <w:r>
        <w:t>数据等配套工作，方便纳税人按时准确办理纳税申报。</w:t>
      </w:r>
    </w:p>
    <w:p w:rsidR="00591BBF" w:rsidRDefault="00591BBF" w:rsidP="00591BBF">
      <w:pPr>
        <w:pStyle w:val="a5"/>
      </w:pPr>
      <w:r>
        <w:t xml:space="preserve">　　本通知自发布之日起执行。</w:t>
      </w:r>
    </w:p>
    <w:p w:rsidR="00591BBF" w:rsidRDefault="00591BBF" w:rsidP="00591BBF">
      <w:pPr>
        <w:pStyle w:val="a5"/>
      </w:pPr>
      <w:r>
        <w:t xml:space="preserve">　　附件:1.“异常”海关缴款</w:t>
      </w:r>
      <w:proofErr w:type="gramStart"/>
      <w:r>
        <w:t>书数据</w:t>
      </w:r>
      <w:proofErr w:type="gramEnd"/>
      <w:r>
        <w:t>核对申请书</w:t>
      </w:r>
    </w:p>
    <w:p w:rsidR="00591BBF" w:rsidRDefault="00591BBF" w:rsidP="00591BBF">
      <w:pPr>
        <w:pStyle w:val="a5"/>
      </w:pPr>
      <w:r>
        <w:t>         2.海关缴款书委托核查函</w:t>
      </w:r>
    </w:p>
    <w:p w:rsidR="00591BBF" w:rsidRDefault="00591BBF" w:rsidP="00591BBF">
      <w:pPr>
        <w:pStyle w:val="a5"/>
      </w:pPr>
      <w:r>
        <w:t>         3.海关缴款书核查回复函</w:t>
      </w:r>
    </w:p>
    <w:p w:rsidR="00591BBF" w:rsidRDefault="00591BBF" w:rsidP="00591BBF">
      <w:pPr>
        <w:pStyle w:val="a5"/>
      </w:pPr>
      <w:r>
        <w:t>         4.海关缴款书核查结果通知书</w:t>
      </w:r>
    </w:p>
    <w:p w:rsidR="00591BBF" w:rsidRDefault="00591BBF" w:rsidP="00591BBF">
      <w:pPr>
        <w:pStyle w:val="a5"/>
      </w:pPr>
      <w:r>
        <w:t>         5.进口增值税抵扣信息委托核查函</w:t>
      </w:r>
    </w:p>
    <w:p w:rsidR="00591BBF" w:rsidRDefault="00591BBF" w:rsidP="00591BBF">
      <w:pPr>
        <w:pStyle w:val="a5"/>
      </w:pPr>
      <w:r>
        <w:t>         6.进口增值税抵扣信息核查回复函</w:t>
      </w:r>
    </w:p>
    <w:p w:rsidR="00591BBF" w:rsidRDefault="00591BBF" w:rsidP="00591BBF">
      <w:pPr>
        <w:pStyle w:val="a5"/>
      </w:pPr>
      <w:r>
        <w:t> </w:t>
      </w:r>
      <w:r w:rsidR="000F42FB">
        <w:t>                           </w:t>
      </w:r>
      <w:r>
        <w:t>国家税务总局　 海关总署</w:t>
      </w:r>
      <w:r w:rsidR="000F42FB">
        <w:rPr>
          <w:rFonts w:hint="eastAsia"/>
        </w:rPr>
        <w:t xml:space="preserve">    </w:t>
      </w:r>
      <w:r>
        <w:t>2013年8月6日</w:t>
      </w:r>
    </w:p>
    <w:p w:rsidR="00591BBF" w:rsidRDefault="00591BBF" w:rsidP="00591BBF">
      <w:pPr>
        <w:rPr>
          <w:rFonts w:ascii="仿宋_GB2312" w:eastAsia="仿宋_GB2312"/>
          <w:bCs/>
          <w:sz w:val="32"/>
          <w:szCs w:val="32"/>
        </w:rPr>
      </w:pPr>
      <w:bookmarkStart w:id="0" w:name="_GoBack"/>
      <w:bookmarkEnd w:id="0"/>
      <w:r>
        <w:rPr>
          <w:rFonts w:ascii="仿宋_GB2312" w:eastAsia="仿宋_GB2312" w:hint="eastAsia"/>
          <w:bCs/>
          <w:sz w:val="32"/>
          <w:szCs w:val="32"/>
        </w:rPr>
        <w:lastRenderedPageBreak/>
        <w:t>附件1</w:t>
      </w:r>
    </w:p>
    <w:p w:rsidR="00591BBF" w:rsidRPr="00744FFE" w:rsidRDefault="00591BBF" w:rsidP="00591BBF">
      <w:pPr>
        <w:jc w:val="center"/>
        <w:rPr>
          <w:rFonts w:ascii="华文中宋" w:eastAsia="华文中宋" w:hAnsi="华文中宋" w:cs="宋体" w:hint="eastAsia"/>
          <w:sz w:val="44"/>
          <w:szCs w:val="44"/>
        </w:rPr>
      </w:pPr>
      <w:r>
        <w:rPr>
          <w:rFonts w:ascii="华文中宋" w:eastAsia="华文中宋" w:hAnsi="华文中宋" w:cs="宋体" w:hint="eastAsia"/>
          <w:sz w:val="44"/>
          <w:szCs w:val="44"/>
        </w:rPr>
        <w:t>“异常”</w:t>
      </w:r>
      <w:r w:rsidRPr="00744FFE">
        <w:rPr>
          <w:rFonts w:ascii="华文中宋" w:eastAsia="华文中宋" w:hAnsi="华文中宋" w:cs="宋体" w:hint="eastAsia"/>
          <w:sz w:val="44"/>
          <w:szCs w:val="44"/>
        </w:rPr>
        <w:t>海关缴款</w:t>
      </w:r>
      <w:proofErr w:type="gramStart"/>
      <w:r w:rsidRPr="00744FFE">
        <w:rPr>
          <w:rFonts w:ascii="华文中宋" w:eastAsia="华文中宋" w:hAnsi="华文中宋" w:cs="宋体" w:hint="eastAsia"/>
          <w:sz w:val="44"/>
          <w:szCs w:val="44"/>
        </w:rPr>
        <w:t>书</w:t>
      </w:r>
      <w:r>
        <w:rPr>
          <w:rFonts w:ascii="华文中宋" w:eastAsia="华文中宋" w:hAnsi="华文中宋" w:cs="宋体" w:hint="eastAsia"/>
          <w:sz w:val="44"/>
          <w:szCs w:val="44"/>
        </w:rPr>
        <w:t>数据</w:t>
      </w:r>
      <w:proofErr w:type="gramEnd"/>
      <w:r w:rsidRPr="00744FFE">
        <w:rPr>
          <w:rFonts w:ascii="华文中宋" w:eastAsia="华文中宋" w:hAnsi="华文中宋" w:cs="宋体" w:hint="eastAsia"/>
          <w:sz w:val="44"/>
          <w:szCs w:val="44"/>
        </w:rPr>
        <w:t>核对申请书</w:t>
      </w:r>
    </w:p>
    <w:p w:rsidR="00591BBF" w:rsidRDefault="00591BBF" w:rsidP="00591BBF">
      <w:pPr>
        <w:rPr>
          <w:rFonts w:ascii="仿宋_GB2312" w:eastAsia="仿宋_GB2312" w:hAnsi="宋体" w:cs="宋体" w:hint="eastAsia"/>
          <w:sz w:val="32"/>
          <w:szCs w:val="32"/>
          <w:u w:val="single"/>
        </w:rPr>
      </w:pPr>
      <w:r w:rsidRPr="00744FFE">
        <w:rPr>
          <w:rFonts w:ascii="仿宋_GB2312" w:eastAsia="仿宋_GB2312" w:hAnsi="宋体" w:cs="宋体" w:hint="eastAsia"/>
          <w:sz w:val="32"/>
          <w:szCs w:val="32"/>
          <w:u w:val="single"/>
        </w:rPr>
        <w:t xml:space="preserve">   </w:t>
      </w:r>
      <w:r w:rsidRPr="00FD700C">
        <w:rPr>
          <w:rFonts w:ascii="仿宋_GB2312" w:eastAsia="仿宋_GB2312" w:hAnsi="宋体" w:cs="宋体"/>
          <w:sz w:val="32"/>
          <w:szCs w:val="32"/>
          <w:u w:val="single"/>
        </w:rPr>
        <w:softHyphen/>
      </w:r>
      <w:r w:rsidRPr="00FD700C">
        <w:rPr>
          <w:rFonts w:ascii="仿宋_GB2312" w:eastAsia="仿宋_GB2312" w:hAnsi="宋体" w:cs="宋体" w:hint="eastAsia"/>
          <w:sz w:val="32"/>
          <w:szCs w:val="32"/>
          <w:u w:val="single"/>
        </w:rPr>
        <w:t xml:space="preserve">      </w:t>
      </w:r>
      <w:r w:rsidRPr="00040035">
        <w:rPr>
          <w:rFonts w:ascii="仿宋_GB2312" w:eastAsia="仿宋_GB2312" w:hAnsi="宋体" w:cs="宋体" w:hint="eastAsia"/>
          <w:sz w:val="32"/>
          <w:szCs w:val="32"/>
        </w:rPr>
        <w:t>（</w:t>
      </w:r>
      <w:r w:rsidRPr="00FD700C">
        <w:rPr>
          <w:rFonts w:ascii="仿宋_GB2312" w:eastAsia="仿宋_GB2312" w:hAnsi="宋体" w:cs="宋体" w:hint="eastAsia"/>
          <w:sz w:val="32"/>
          <w:szCs w:val="32"/>
        </w:rPr>
        <w:t>税务机关名称</w:t>
      </w:r>
      <w:r>
        <w:rPr>
          <w:rFonts w:ascii="仿宋_GB2312" w:eastAsia="仿宋_GB2312" w:hAnsi="宋体" w:cs="宋体" w:hint="eastAsia"/>
          <w:sz w:val="32"/>
          <w:szCs w:val="32"/>
        </w:rPr>
        <w:t>）</w:t>
      </w:r>
      <w:r w:rsidRPr="00FD700C">
        <w:rPr>
          <w:rFonts w:ascii="仿宋_GB2312" w:eastAsia="仿宋_GB2312" w:hAnsi="宋体" w:cs="宋体" w:hint="eastAsia"/>
          <w:sz w:val="32"/>
          <w:szCs w:val="32"/>
        </w:rPr>
        <w:t>：</w:t>
      </w:r>
    </w:p>
    <w:p w:rsidR="00591BBF"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本单位对</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月</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日</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份“异常”海关缴款书稽核结果有异议，现提出数据核对申请。</w:t>
      </w:r>
    </w:p>
    <w:tbl>
      <w:tblPr>
        <w:tblStyle w:val="a7"/>
        <w:tblW w:w="8758" w:type="dxa"/>
        <w:tblLook w:val="01E0" w:firstRow="1" w:lastRow="1" w:firstColumn="1" w:lastColumn="1" w:noHBand="0" w:noVBand="0"/>
      </w:tblPr>
      <w:tblGrid>
        <w:gridCol w:w="948"/>
        <w:gridCol w:w="2520"/>
        <w:gridCol w:w="1785"/>
        <w:gridCol w:w="1785"/>
        <w:gridCol w:w="1720"/>
      </w:tblGrid>
      <w:tr w:rsidR="00591BBF" w:rsidTr="00D9379D">
        <w:tc>
          <w:tcPr>
            <w:tcW w:w="948" w:type="dxa"/>
          </w:tcPr>
          <w:p w:rsidR="00591BBF" w:rsidRPr="00744FFE" w:rsidRDefault="00591BBF" w:rsidP="00D9379D">
            <w:pPr>
              <w:jc w:val="center"/>
              <w:rPr>
                <w:rFonts w:ascii="仿宋_GB2312" w:eastAsia="仿宋_GB2312" w:hAnsi="宋体" w:cs="宋体" w:hint="eastAsia"/>
                <w:sz w:val="30"/>
                <w:szCs w:val="30"/>
              </w:rPr>
            </w:pPr>
            <w:r w:rsidRPr="00744FFE">
              <w:rPr>
                <w:rFonts w:ascii="仿宋_GB2312" w:eastAsia="仿宋_GB2312" w:hAnsi="宋体" w:cs="宋体" w:hint="eastAsia"/>
                <w:sz w:val="30"/>
                <w:szCs w:val="30"/>
              </w:rPr>
              <w:t>序号</w:t>
            </w:r>
          </w:p>
        </w:tc>
        <w:tc>
          <w:tcPr>
            <w:tcW w:w="2520" w:type="dxa"/>
          </w:tcPr>
          <w:p w:rsidR="00591BBF" w:rsidRPr="00744FFE" w:rsidRDefault="00591BBF" w:rsidP="00D9379D">
            <w:pPr>
              <w:jc w:val="center"/>
              <w:rPr>
                <w:rFonts w:ascii="仿宋_GB2312" w:eastAsia="仿宋_GB2312" w:hAnsi="宋体" w:cs="宋体" w:hint="eastAsia"/>
                <w:sz w:val="30"/>
                <w:szCs w:val="30"/>
              </w:rPr>
            </w:pPr>
            <w:r w:rsidRPr="00744FFE">
              <w:rPr>
                <w:rFonts w:ascii="仿宋_GB2312" w:eastAsia="仿宋_GB2312" w:hAnsi="宋体" w:cs="宋体" w:hint="eastAsia"/>
                <w:sz w:val="30"/>
                <w:szCs w:val="30"/>
              </w:rPr>
              <w:t>海关缴款书号码</w:t>
            </w:r>
          </w:p>
        </w:tc>
        <w:tc>
          <w:tcPr>
            <w:tcW w:w="1785" w:type="dxa"/>
          </w:tcPr>
          <w:p w:rsidR="00591BBF" w:rsidRPr="00744FFE" w:rsidRDefault="00591BBF" w:rsidP="00D9379D">
            <w:pPr>
              <w:jc w:val="center"/>
              <w:rPr>
                <w:rFonts w:ascii="仿宋_GB2312" w:eastAsia="仿宋_GB2312" w:hAnsi="宋体" w:cs="宋体" w:hint="eastAsia"/>
                <w:sz w:val="30"/>
                <w:szCs w:val="30"/>
              </w:rPr>
            </w:pPr>
            <w:r w:rsidRPr="00744FFE">
              <w:rPr>
                <w:rFonts w:ascii="仿宋_GB2312" w:eastAsia="仿宋_GB2312" w:hAnsi="宋体" w:cs="宋体" w:hint="eastAsia"/>
                <w:sz w:val="30"/>
                <w:szCs w:val="30"/>
              </w:rPr>
              <w:t>税款金额</w:t>
            </w:r>
          </w:p>
        </w:tc>
        <w:tc>
          <w:tcPr>
            <w:tcW w:w="1785" w:type="dxa"/>
          </w:tcPr>
          <w:p w:rsidR="00591BBF" w:rsidRPr="00744FFE" w:rsidRDefault="00591BBF" w:rsidP="00D9379D">
            <w:pPr>
              <w:jc w:val="center"/>
              <w:rPr>
                <w:rFonts w:ascii="仿宋_GB2312" w:eastAsia="仿宋_GB2312" w:hAnsi="宋体" w:cs="宋体" w:hint="eastAsia"/>
                <w:sz w:val="30"/>
                <w:szCs w:val="30"/>
              </w:rPr>
            </w:pPr>
            <w:r w:rsidRPr="00744FFE">
              <w:rPr>
                <w:rFonts w:ascii="仿宋_GB2312" w:eastAsia="仿宋_GB2312" w:hAnsi="宋体" w:cs="宋体" w:hint="eastAsia"/>
                <w:sz w:val="30"/>
                <w:szCs w:val="30"/>
              </w:rPr>
              <w:t>填发日期</w:t>
            </w:r>
          </w:p>
        </w:tc>
        <w:tc>
          <w:tcPr>
            <w:tcW w:w="1720" w:type="dxa"/>
          </w:tcPr>
          <w:p w:rsidR="00591BBF" w:rsidRPr="00744FFE" w:rsidRDefault="00591BBF" w:rsidP="00D9379D">
            <w:pPr>
              <w:jc w:val="center"/>
              <w:rPr>
                <w:rFonts w:ascii="仿宋_GB2312" w:eastAsia="仿宋_GB2312" w:hAnsi="宋体" w:cs="宋体" w:hint="eastAsia"/>
                <w:sz w:val="30"/>
                <w:szCs w:val="30"/>
              </w:rPr>
            </w:pPr>
            <w:r w:rsidRPr="00744FFE">
              <w:rPr>
                <w:rFonts w:ascii="仿宋_GB2312" w:eastAsia="仿宋_GB2312" w:hAnsi="宋体" w:cs="宋体" w:hint="eastAsia"/>
                <w:sz w:val="30"/>
                <w:szCs w:val="30"/>
              </w:rPr>
              <w:t>稽核结果</w:t>
            </w: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r w:rsidR="00591BBF" w:rsidTr="00D9379D">
        <w:tc>
          <w:tcPr>
            <w:tcW w:w="948" w:type="dxa"/>
          </w:tcPr>
          <w:p w:rsidR="00591BBF" w:rsidRDefault="00591BBF" w:rsidP="00D9379D">
            <w:pPr>
              <w:rPr>
                <w:rFonts w:ascii="仿宋_GB2312" w:eastAsia="仿宋_GB2312" w:hAnsi="宋体" w:cs="宋体" w:hint="eastAsia"/>
                <w:sz w:val="32"/>
                <w:szCs w:val="32"/>
              </w:rPr>
            </w:pPr>
          </w:p>
        </w:tc>
        <w:tc>
          <w:tcPr>
            <w:tcW w:w="2520"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85" w:type="dxa"/>
          </w:tcPr>
          <w:p w:rsidR="00591BBF" w:rsidRDefault="00591BBF" w:rsidP="00D9379D">
            <w:pPr>
              <w:rPr>
                <w:rFonts w:ascii="仿宋_GB2312" w:eastAsia="仿宋_GB2312" w:hAnsi="宋体" w:cs="宋体" w:hint="eastAsia"/>
                <w:sz w:val="32"/>
                <w:szCs w:val="32"/>
              </w:rPr>
            </w:pPr>
          </w:p>
        </w:tc>
        <w:tc>
          <w:tcPr>
            <w:tcW w:w="1720" w:type="dxa"/>
          </w:tcPr>
          <w:p w:rsidR="00591BBF" w:rsidRDefault="00591BBF" w:rsidP="00D9379D">
            <w:pPr>
              <w:rPr>
                <w:rFonts w:ascii="仿宋_GB2312" w:eastAsia="仿宋_GB2312" w:hAnsi="宋体" w:cs="宋体" w:hint="eastAsia"/>
                <w:sz w:val="32"/>
                <w:szCs w:val="32"/>
              </w:rPr>
            </w:pPr>
          </w:p>
        </w:tc>
      </w:tr>
    </w:tbl>
    <w:p w:rsidR="00591BBF" w:rsidRDefault="00591BBF" w:rsidP="00591BBF">
      <w:pPr>
        <w:ind w:firstLine="645"/>
        <w:rPr>
          <w:rFonts w:ascii="仿宋_GB2312" w:eastAsia="仿宋_GB2312" w:hAnsi="宋体" w:cs="宋体" w:hint="eastAsia"/>
          <w:sz w:val="32"/>
          <w:szCs w:val="32"/>
        </w:rPr>
      </w:pPr>
    </w:p>
    <w:p w:rsidR="00591BBF" w:rsidRDefault="00591BBF" w:rsidP="00591BBF">
      <w:pPr>
        <w:ind w:firstLine="645"/>
        <w:rPr>
          <w:rFonts w:ascii="仿宋_GB2312" w:eastAsia="仿宋_GB2312" w:hAnsi="宋体" w:cs="宋体" w:hint="eastAsia"/>
          <w:sz w:val="32"/>
          <w:szCs w:val="32"/>
        </w:rPr>
      </w:pPr>
    </w:p>
    <w:p w:rsidR="00591BBF" w:rsidRDefault="00591BBF" w:rsidP="00591BBF">
      <w:pPr>
        <w:ind w:firstLine="645"/>
        <w:rPr>
          <w:rFonts w:ascii="仿宋_GB2312" w:eastAsia="仿宋_GB2312" w:hAnsi="宋体" w:cs="宋体" w:hint="eastAsia"/>
          <w:sz w:val="32"/>
          <w:szCs w:val="32"/>
        </w:rPr>
      </w:pPr>
    </w:p>
    <w:p w:rsidR="00591BBF"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 xml:space="preserve">                        申请单位名称：</w:t>
      </w:r>
    </w:p>
    <w:p w:rsidR="00591BBF"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 xml:space="preserve">                         （印章）</w:t>
      </w:r>
    </w:p>
    <w:p w:rsidR="00591BBF" w:rsidRPr="00FD700C"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 xml:space="preserve">                         年  月  日</w:t>
      </w:r>
    </w:p>
    <w:p w:rsidR="00D523F9" w:rsidRDefault="00D523F9">
      <w:pPr>
        <w:rPr>
          <w:rFonts w:hint="eastAsia"/>
        </w:rPr>
      </w:pPr>
    </w:p>
    <w:p w:rsidR="00591BBF" w:rsidRDefault="00591BBF">
      <w:pPr>
        <w:rPr>
          <w:rFonts w:hint="eastAsia"/>
        </w:rPr>
      </w:pPr>
    </w:p>
    <w:p w:rsidR="00591BBF" w:rsidRDefault="00591BBF">
      <w:pPr>
        <w:rPr>
          <w:rFonts w:hint="eastAsia"/>
        </w:rPr>
      </w:pPr>
    </w:p>
    <w:p w:rsidR="00591BBF" w:rsidRDefault="00591BBF">
      <w:pPr>
        <w:rPr>
          <w:rFonts w:hint="eastAsia"/>
        </w:rPr>
      </w:pPr>
    </w:p>
    <w:p w:rsidR="00591BBF" w:rsidRDefault="00591BBF">
      <w:pPr>
        <w:rPr>
          <w:rFonts w:hint="eastAsia"/>
        </w:rPr>
      </w:pPr>
    </w:p>
    <w:p w:rsidR="00591BBF" w:rsidRDefault="00591BBF">
      <w:pPr>
        <w:rPr>
          <w:rFonts w:hint="eastAsia"/>
        </w:rPr>
      </w:pPr>
    </w:p>
    <w:p w:rsidR="00591BBF" w:rsidRDefault="00591BBF" w:rsidP="00591BBF">
      <w:pPr>
        <w:rPr>
          <w:rFonts w:ascii="仿宋_GB2312" w:eastAsia="仿宋_GB2312"/>
          <w:bCs/>
          <w:sz w:val="32"/>
          <w:szCs w:val="32"/>
        </w:rPr>
      </w:pPr>
      <w:r>
        <w:rPr>
          <w:rFonts w:ascii="仿宋_GB2312" w:eastAsia="仿宋_GB2312" w:hint="eastAsia"/>
          <w:bCs/>
          <w:sz w:val="32"/>
          <w:szCs w:val="32"/>
        </w:rPr>
        <w:lastRenderedPageBreak/>
        <w:t>附件2</w:t>
      </w:r>
    </w:p>
    <w:p w:rsidR="00591BBF" w:rsidRDefault="00591BBF" w:rsidP="00591BBF">
      <w:pPr>
        <w:jc w:val="center"/>
        <w:rPr>
          <w:rFonts w:eastAsia="华文中宋" w:hint="eastAsia"/>
          <w:bCs/>
          <w:sz w:val="52"/>
        </w:rPr>
      </w:pPr>
      <w:r>
        <w:rPr>
          <w:rFonts w:eastAsia="华文中宋" w:hint="eastAsia"/>
          <w:bCs/>
          <w:sz w:val="52"/>
        </w:rPr>
        <w:t>海关缴款书委托核查函</w:t>
      </w:r>
    </w:p>
    <w:p w:rsidR="00591BBF" w:rsidRDefault="00591BBF" w:rsidP="00591BBF">
      <w:pPr>
        <w:ind w:firstLineChars="950" w:firstLine="1995"/>
        <w:rPr>
          <w:rFonts w:ascii="仿宋_GB2312"/>
          <w:bCs/>
        </w:rPr>
      </w:pPr>
      <w:r>
        <w:rPr>
          <w:rFonts w:ascii="仿宋_GB2312" w:hint="eastAsia"/>
          <w:bCs/>
        </w:rPr>
        <w:t>编号：</w:t>
      </w:r>
      <w:r w:rsidRPr="0066102D">
        <w:rPr>
          <w:rFonts w:ascii="仿宋_GB2312" w:hint="eastAsia"/>
          <w:bCs/>
        </w:rPr>
        <w:t xml:space="preserve"> </w:t>
      </w:r>
      <w:proofErr w:type="spellStart"/>
      <w:r w:rsidRPr="0066102D">
        <w:rPr>
          <w:rFonts w:ascii="仿宋_GB2312" w:hint="eastAsia"/>
          <w:bCs/>
        </w:rPr>
        <w:t>xxxxxxxxxxx</w:t>
      </w:r>
      <w:proofErr w:type="spellEnd"/>
      <w:r>
        <w:rPr>
          <w:rFonts w:ascii="仿宋_GB2312" w:hint="eastAsia"/>
          <w:bCs/>
        </w:rPr>
        <w:t>发</w:t>
      </w:r>
      <w:proofErr w:type="spellStart"/>
      <w:r w:rsidRPr="0066102D">
        <w:rPr>
          <w:rFonts w:ascii="仿宋_GB2312" w:hint="eastAsia"/>
          <w:bCs/>
        </w:rPr>
        <w:t>xxxxxxxx</w:t>
      </w:r>
      <w:proofErr w:type="spellEnd"/>
    </w:p>
    <w:p w:rsidR="00591BBF" w:rsidRDefault="00591BBF" w:rsidP="00591BBF">
      <w:pPr>
        <w:rPr>
          <w:rFonts w:ascii="仿宋_GB2312" w:hint="eastAsia"/>
          <w:bCs/>
          <w:sz w:val="32"/>
          <w:szCs w:val="32"/>
        </w:rPr>
      </w:pPr>
      <w:r>
        <w:rPr>
          <w:rFonts w:hint="eastAsia"/>
          <w:noProof/>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99060</wp:posOffset>
                </wp:positionV>
                <wp:extent cx="5486400" cy="0"/>
                <wp:effectExtent l="7620" t="5715" r="11430" b="1333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8J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" o:allowincell="f"/>
            </w:pict>
          </mc:Fallback>
        </mc:AlternateContent>
      </w:r>
    </w:p>
    <w:p w:rsidR="00591BBF" w:rsidRPr="0065042D" w:rsidRDefault="00591BBF" w:rsidP="00591BBF">
      <w:pPr>
        <w:spacing w:line="640" w:lineRule="exact"/>
        <w:ind w:firstLineChars="1050" w:firstLine="2205"/>
        <w:rPr>
          <w:rFonts w:ascii="仿宋_GB2312" w:eastAsia="仿宋_GB2312" w:hint="eastAsia"/>
          <w:bCs/>
          <w:sz w:val="32"/>
          <w:szCs w:val="3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378460</wp:posOffset>
                </wp:positionV>
                <wp:extent cx="1266825" cy="0"/>
                <wp:effectExtent l="7620" t="6350" r="11430"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9.8pt" to="1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"/>
            </w:pict>
          </mc:Fallback>
        </mc:AlternateContent>
      </w:r>
      <w:r>
        <w:rPr>
          <w:rFonts w:ascii="仿宋_GB2312" w:eastAsia="仿宋_GB2312" w:hint="eastAsia"/>
          <w:bCs/>
          <w:sz w:val="32"/>
          <w:szCs w:val="32"/>
        </w:rPr>
        <w:t>（</w:t>
      </w:r>
      <w:r w:rsidRPr="0065042D">
        <w:rPr>
          <w:rFonts w:ascii="仿宋_GB2312" w:eastAsia="仿宋_GB2312" w:hint="eastAsia"/>
          <w:bCs/>
          <w:sz w:val="32"/>
          <w:szCs w:val="32"/>
        </w:rPr>
        <w:t>海关</w:t>
      </w:r>
      <w:r>
        <w:rPr>
          <w:rFonts w:ascii="仿宋_GB2312" w:eastAsia="仿宋_GB2312" w:hint="eastAsia"/>
          <w:bCs/>
          <w:sz w:val="32"/>
          <w:szCs w:val="32"/>
        </w:rPr>
        <w:t>名称）</w:t>
      </w:r>
      <w:r w:rsidRPr="0065042D">
        <w:rPr>
          <w:rFonts w:ascii="仿宋_GB2312" w:eastAsia="仿宋_GB2312" w:hint="eastAsia"/>
          <w:bCs/>
          <w:sz w:val="32"/>
          <w:szCs w:val="32"/>
        </w:rPr>
        <w:t xml:space="preserve">： </w:t>
      </w:r>
    </w:p>
    <w:p w:rsidR="00591BBF" w:rsidRDefault="00591BBF" w:rsidP="00591BBF">
      <w:pPr>
        <w:spacing w:line="640" w:lineRule="exact"/>
        <w:ind w:firstLine="601"/>
        <w:rPr>
          <w:rFonts w:ascii="仿宋_GB2312" w:eastAsia="仿宋_GB2312" w:hint="eastAsia"/>
          <w:bCs/>
          <w:sz w:val="32"/>
          <w:szCs w:val="32"/>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466725</wp:posOffset>
                </wp:positionH>
                <wp:positionV relativeFrom="paragraph">
                  <wp:posOffset>728980</wp:posOffset>
                </wp:positionV>
                <wp:extent cx="400050" cy="0"/>
                <wp:effectExtent l="7620" t="10795" r="11430" b="825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57.4pt" to="68.2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6mLQIAADI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"/>
            </w:pict>
          </mc:Fallback>
        </mc:AlternateContent>
      </w:r>
      <w:r>
        <w:rPr>
          <w:rFonts w:ascii="仿宋_GB2312" w:eastAsia="仿宋_GB2312" w:hint="eastAsia"/>
          <w:bCs/>
          <w:sz w:val="32"/>
          <w:szCs w:val="32"/>
        </w:rPr>
        <w:t>根据海关缴款书核查有关规定，特委托你关对本函所涉及的</w:t>
      </w:r>
      <w:r>
        <w:rPr>
          <w:rFonts w:ascii="仿宋_GB2312" w:eastAsia="仿宋_GB2312" w:hAnsi="仿宋_GB2312" w:hint="eastAsia"/>
          <w:bCs/>
          <w:sz w:val="32"/>
          <w:szCs w:val="32"/>
        </w:rPr>
        <w:t xml:space="preserve">     </w:t>
      </w:r>
      <w:r>
        <w:rPr>
          <w:rFonts w:ascii="仿宋_GB2312" w:eastAsia="仿宋_GB2312" w:hint="eastAsia"/>
          <w:bCs/>
          <w:sz w:val="32"/>
          <w:szCs w:val="32"/>
        </w:rPr>
        <w:t>份有疑问海关缴款书进行核查，请将核查结果及时反馈。</w:t>
      </w:r>
    </w:p>
    <w:p w:rsidR="00591BBF" w:rsidRDefault="00591BBF" w:rsidP="00591BBF">
      <w:pPr>
        <w:spacing w:line="640" w:lineRule="exact"/>
        <w:ind w:firstLine="640"/>
        <w:rPr>
          <w:rFonts w:ascii="仿宋_GB2312" w:eastAsia="仿宋_GB2312" w:hint="eastAsia"/>
          <w:bCs/>
          <w:sz w:val="32"/>
          <w:szCs w:val="32"/>
        </w:rPr>
      </w:pPr>
      <w:r>
        <w:rPr>
          <w:rFonts w:ascii="仿宋_GB2312" w:eastAsia="仿宋_GB2312" w:hint="eastAsia"/>
          <w:bCs/>
          <w:sz w:val="32"/>
          <w:szCs w:val="32"/>
        </w:rPr>
        <w:t>附件：1.待核查海关缴款书清单</w:t>
      </w:r>
    </w:p>
    <w:p w:rsidR="00591BBF" w:rsidRDefault="00591BBF" w:rsidP="00591BBF">
      <w:pPr>
        <w:spacing w:line="640" w:lineRule="exact"/>
        <w:rPr>
          <w:rFonts w:ascii="仿宋_GB2312" w:eastAsia="仿宋_GB2312" w:hint="eastAsia"/>
          <w:bCs/>
          <w:sz w:val="32"/>
          <w:szCs w:val="32"/>
        </w:rPr>
      </w:pPr>
      <w:r>
        <w:rPr>
          <w:rFonts w:ascii="仿宋_GB2312" w:eastAsia="仿宋_GB2312" w:hint="eastAsia"/>
          <w:bCs/>
          <w:sz w:val="32"/>
          <w:szCs w:val="32"/>
        </w:rPr>
        <w:t xml:space="preserve">          2.其他资料（文档、声音、图像等）</w:t>
      </w:r>
    </w:p>
    <w:p w:rsidR="00591BBF" w:rsidRDefault="00591BBF" w:rsidP="00591BBF">
      <w:pPr>
        <w:spacing w:line="360" w:lineRule="auto"/>
        <w:rPr>
          <w:rFonts w:ascii="仿宋_GB2312" w:eastAsia="仿宋_GB2312" w:hint="eastAsia"/>
          <w:bCs/>
          <w:sz w:val="32"/>
          <w:szCs w:val="32"/>
        </w:rPr>
      </w:pPr>
    </w:p>
    <w:p w:rsidR="00591BBF" w:rsidRDefault="00591BBF" w:rsidP="00591BBF">
      <w:pPr>
        <w:spacing w:line="360" w:lineRule="auto"/>
        <w:rPr>
          <w:rFonts w:ascii="仿宋_GB2312" w:eastAsia="仿宋_GB2312" w:hint="eastAsia"/>
          <w:bCs/>
          <w:sz w:val="32"/>
          <w:szCs w:val="32"/>
        </w:rPr>
      </w:pPr>
      <w:r>
        <w:rPr>
          <w:rFonts w:ascii="仿宋_GB2312" w:eastAsia="仿宋_GB2312" w:hint="eastAsia"/>
          <w:bCs/>
          <w:sz w:val="32"/>
          <w:szCs w:val="32"/>
        </w:rPr>
        <w:t>联系人：</w:t>
      </w:r>
    </w:p>
    <w:p w:rsidR="00591BBF" w:rsidRDefault="00591BBF" w:rsidP="00591BBF">
      <w:pPr>
        <w:spacing w:line="360" w:lineRule="auto"/>
        <w:rPr>
          <w:rFonts w:ascii="仿宋_GB2312" w:eastAsia="仿宋_GB2312" w:hint="eastAsia"/>
          <w:bCs/>
          <w:sz w:val="32"/>
          <w:szCs w:val="32"/>
        </w:rPr>
      </w:pPr>
      <w:r>
        <w:rPr>
          <w:rFonts w:ascii="仿宋_GB2312" w:eastAsia="仿宋_GB2312" w:hint="eastAsia"/>
          <w:bCs/>
          <w:sz w:val="32"/>
          <w:szCs w:val="32"/>
        </w:rPr>
        <w:t>联系电话：</w:t>
      </w:r>
    </w:p>
    <w:p w:rsidR="00591BBF" w:rsidRDefault="00591BBF" w:rsidP="00591BBF">
      <w:pPr>
        <w:spacing w:line="360" w:lineRule="auto"/>
        <w:rPr>
          <w:rFonts w:ascii="仿宋_GB2312" w:eastAsia="仿宋_GB2312" w:hint="eastAsia"/>
          <w:bCs/>
          <w:sz w:val="32"/>
          <w:szCs w:val="32"/>
        </w:rPr>
      </w:pPr>
      <w:r>
        <w:rPr>
          <w:rFonts w:ascii="仿宋_GB2312" w:eastAsia="仿宋_GB2312" w:hint="eastAsia"/>
          <w:bCs/>
          <w:sz w:val="32"/>
          <w:szCs w:val="32"/>
        </w:rPr>
        <w:t>通讯地址：</w:t>
      </w:r>
    </w:p>
    <w:p w:rsidR="00591BBF" w:rsidRDefault="00591BBF" w:rsidP="00591BBF">
      <w:pPr>
        <w:spacing w:line="360" w:lineRule="auto"/>
        <w:rPr>
          <w:rFonts w:ascii="仿宋_GB2312" w:eastAsia="仿宋_GB2312" w:hint="eastAsia"/>
          <w:bCs/>
          <w:sz w:val="32"/>
          <w:szCs w:val="32"/>
        </w:rPr>
      </w:pPr>
      <w:r>
        <w:rPr>
          <w:rFonts w:ascii="仿宋_GB2312" w:eastAsia="仿宋_GB2312" w:hint="eastAsia"/>
          <w:bCs/>
          <w:sz w:val="32"/>
          <w:szCs w:val="32"/>
        </w:rPr>
        <w:t>邮政编码：</w:t>
      </w:r>
    </w:p>
    <w:p w:rsidR="00591BBF" w:rsidRDefault="00591BBF" w:rsidP="00591BBF">
      <w:pPr>
        <w:rPr>
          <w:rFonts w:ascii="仿宋_GB2312" w:eastAsia="仿宋_GB2312" w:hint="eastAsia"/>
          <w:bCs/>
          <w:sz w:val="32"/>
          <w:szCs w:val="32"/>
        </w:rPr>
      </w:pPr>
      <w:r>
        <w:rPr>
          <w:rFonts w:ascii="仿宋_GB2312" w:eastAsia="仿宋_GB2312" w:hint="eastAsia"/>
          <w:bCs/>
          <w:sz w:val="32"/>
          <w:szCs w:val="32"/>
        </w:rPr>
        <w:t xml:space="preserve">                                   </w:t>
      </w:r>
    </w:p>
    <w:p w:rsidR="00591BBF" w:rsidRDefault="00591BBF" w:rsidP="00591BBF">
      <w:pPr>
        <w:rPr>
          <w:rFonts w:ascii="仿宋_GB2312" w:eastAsia="仿宋_GB2312" w:hint="eastAsia"/>
          <w:bCs/>
          <w:sz w:val="32"/>
          <w:szCs w:val="32"/>
        </w:rPr>
      </w:pPr>
      <w:r>
        <w:rPr>
          <w:rFonts w:ascii="仿宋_GB2312" w:eastAsia="仿宋_GB2312" w:hint="eastAsia"/>
          <w:bCs/>
          <w:sz w:val="32"/>
          <w:szCs w:val="32"/>
        </w:rPr>
        <w:t xml:space="preserve">           </w:t>
      </w:r>
    </w:p>
    <w:p w:rsidR="00591BBF" w:rsidRDefault="00591BBF" w:rsidP="00591BBF">
      <w:pPr>
        <w:ind w:leftChars="2515" w:left="5701" w:hangingChars="200" w:hanging="420"/>
        <w:rPr>
          <w:rFonts w:ascii="仿宋_GB2312" w:eastAsia="仿宋_GB2312" w:hint="eastAsia"/>
          <w:bCs/>
          <w:sz w:val="32"/>
          <w:szCs w:val="32"/>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2533650</wp:posOffset>
                </wp:positionH>
                <wp:positionV relativeFrom="paragraph">
                  <wp:posOffset>305435</wp:posOffset>
                </wp:positionV>
                <wp:extent cx="800100" cy="0"/>
                <wp:effectExtent l="7620" t="10795" r="1143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4.05pt" to="26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hsLAIAADI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"/>
            </w:pict>
          </mc:Fallback>
        </mc:AlternateContent>
      </w:r>
      <w:r>
        <w:rPr>
          <w:rFonts w:ascii="仿宋_GB2312" w:eastAsia="仿宋_GB2312" w:hint="eastAsia"/>
          <w:bCs/>
          <w:sz w:val="32"/>
          <w:szCs w:val="32"/>
        </w:rPr>
        <w:t>（税务机关名称）</w:t>
      </w:r>
    </w:p>
    <w:p w:rsidR="00591BBF" w:rsidRDefault="00591BBF" w:rsidP="00591BBF">
      <w:pPr>
        <w:ind w:leftChars="2515" w:left="5921" w:hangingChars="200" w:hanging="640"/>
        <w:rPr>
          <w:rFonts w:ascii="仿宋_GB2312" w:eastAsia="仿宋_GB2312" w:hint="eastAsia"/>
          <w:bCs/>
          <w:sz w:val="32"/>
          <w:szCs w:val="32"/>
        </w:rPr>
      </w:pPr>
      <w:r>
        <w:rPr>
          <w:rFonts w:ascii="仿宋_GB2312" w:eastAsia="仿宋_GB2312" w:hint="eastAsia"/>
          <w:bCs/>
          <w:sz w:val="32"/>
          <w:szCs w:val="32"/>
        </w:rPr>
        <w:t>（公章）</w:t>
      </w:r>
    </w:p>
    <w:p w:rsidR="00591BBF" w:rsidRDefault="00591BBF" w:rsidP="00591BBF">
      <w:pPr>
        <w:ind w:firstLine="538"/>
        <w:jc w:val="center"/>
        <w:rPr>
          <w:rFonts w:ascii="仿宋_GB2312" w:eastAsia="仿宋_GB2312" w:hint="eastAsia"/>
          <w:bCs/>
          <w:sz w:val="32"/>
          <w:szCs w:val="32"/>
        </w:rPr>
      </w:pPr>
      <w:r>
        <w:rPr>
          <w:rFonts w:ascii="仿宋_GB2312" w:eastAsia="仿宋_GB2312" w:hint="eastAsia"/>
          <w:bCs/>
          <w:sz w:val="32"/>
          <w:szCs w:val="32"/>
        </w:rPr>
        <w:t xml:space="preserve">                  年  月  </w:t>
      </w:r>
      <w:r>
        <w:rPr>
          <w:rFonts w:ascii="仿宋_GB2312" w:eastAsia="仿宋_GB2312" w:hint="eastAsia"/>
          <w:bCs/>
          <w:sz w:val="32"/>
          <w:szCs w:val="32"/>
        </w:rPr>
        <w:t>日</w:t>
      </w:r>
    </w:p>
    <w:p w:rsidR="00591BBF" w:rsidRDefault="00591BBF" w:rsidP="00591BBF">
      <w:pPr>
        <w:ind w:firstLine="538"/>
        <w:jc w:val="center"/>
        <w:rPr>
          <w:rFonts w:ascii="仿宋_GB2312" w:eastAsia="仿宋_GB2312" w:hint="eastAsia"/>
          <w:bCs/>
          <w:sz w:val="32"/>
          <w:szCs w:val="32"/>
        </w:rPr>
      </w:pPr>
    </w:p>
    <w:p w:rsidR="00591BBF" w:rsidRPr="009A5C6F" w:rsidRDefault="00591BBF" w:rsidP="00591BBF">
      <w:pPr>
        <w:rPr>
          <w:rFonts w:ascii="仿宋_GB2312" w:eastAsia="仿宋_GB2312" w:hint="eastAsia"/>
          <w:sz w:val="24"/>
        </w:rPr>
      </w:pPr>
      <w:r w:rsidRPr="009A5C6F">
        <w:rPr>
          <w:rFonts w:ascii="仿宋_GB2312" w:eastAsia="仿宋_GB2312" w:hint="eastAsia"/>
          <w:sz w:val="24"/>
        </w:rPr>
        <w:t>注：本函一式两联：第一联发</w:t>
      </w:r>
      <w:r>
        <w:rPr>
          <w:rFonts w:ascii="仿宋_GB2312" w:eastAsia="仿宋_GB2312" w:hint="eastAsia"/>
          <w:sz w:val="24"/>
        </w:rPr>
        <w:t>往</w:t>
      </w:r>
      <w:r w:rsidRPr="009A5C6F">
        <w:rPr>
          <w:rFonts w:ascii="仿宋_GB2312" w:eastAsia="仿宋_GB2312" w:hint="eastAsia"/>
          <w:sz w:val="24"/>
        </w:rPr>
        <w:t>海关；第二联由发函税务机关留存。</w:t>
      </w:r>
    </w:p>
    <w:p w:rsidR="00591BBF" w:rsidRPr="00591BBF" w:rsidRDefault="00591BBF" w:rsidP="00591BBF">
      <w:pPr>
        <w:ind w:firstLine="538"/>
        <w:jc w:val="center"/>
        <w:rPr>
          <w:rFonts w:ascii="仿宋_GB2312" w:eastAsia="仿宋_GB2312"/>
          <w:bCs/>
        </w:rPr>
        <w:sectPr w:rsidR="00591BBF" w:rsidRPr="00591BBF" w:rsidSect="00591BBF">
          <w:pgSz w:w="11906" w:h="16838"/>
          <w:pgMar w:top="1440" w:right="1797" w:bottom="1440" w:left="1797" w:header="851" w:footer="992" w:gutter="0"/>
          <w:cols w:space="720"/>
          <w:docGrid w:type="lines" w:linePitch="298"/>
        </w:sectPr>
      </w:pPr>
    </w:p>
    <w:p w:rsidR="00591BBF" w:rsidRPr="008D05E0" w:rsidRDefault="00591BBF" w:rsidP="00591BBF">
      <w:pPr>
        <w:rPr>
          <w:rFonts w:ascii="仿宋_GB2312" w:eastAsia="仿宋_GB2312" w:hint="eastAsia"/>
          <w:bCs/>
          <w:sz w:val="32"/>
          <w:szCs w:val="32"/>
        </w:rPr>
      </w:pPr>
      <w:r w:rsidRPr="008D05E0">
        <w:rPr>
          <w:rFonts w:ascii="仿宋_GB2312" w:eastAsia="仿宋_GB2312" w:hint="eastAsia"/>
          <w:bCs/>
          <w:sz w:val="32"/>
          <w:szCs w:val="32"/>
        </w:rPr>
        <w:lastRenderedPageBreak/>
        <w:t>附件</w:t>
      </w:r>
      <w:r>
        <w:rPr>
          <w:rFonts w:ascii="仿宋_GB2312" w:eastAsia="仿宋_GB2312" w:hint="eastAsia"/>
          <w:bCs/>
          <w:sz w:val="32"/>
          <w:szCs w:val="32"/>
        </w:rPr>
        <w:t>3</w:t>
      </w:r>
    </w:p>
    <w:p w:rsidR="00591BBF" w:rsidRPr="005D5255" w:rsidRDefault="00591BBF" w:rsidP="00591BBF">
      <w:pPr>
        <w:jc w:val="center"/>
        <w:rPr>
          <w:rFonts w:eastAsia="华文中宋"/>
          <w:bCs/>
          <w:sz w:val="52"/>
        </w:rPr>
      </w:pPr>
      <w:r>
        <w:rPr>
          <w:rFonts w:eastAsia="华文中宋" w:hint="eastAsia"/>
          <w:bCs/>
          <w:sz w:val="52"/>
        </w:rPr>
        <w:t>海关缴款书核</w:t>
      </w:r>
      <w:r w:rsidRPr="005D5255">
        <w:rPr>
          <w:rFonts w:eastAsia="华文中宋" w:hint="eastAsia"/>
          <w:bCs/>
          <w:sz w:val="52"/>
        </w:rPr>
        <w:t>查回复函</w:t>
      </w:r>
    </w:p>
    <w:p w:rsidR="00591BBF" w:rsidRPr="005D5255" w:rsidRDefault="00591BBF" w:rsidP="00591BBF">
      <w:pPr>
        <w:ind w:firstLineChars="950" w:firstLine="1995"/>
        <w:rPr>
          <w:rFonts w:ascii="仿宋_GB2312" w:hint="eastAsia"/>
          <w:bCs/>
        </w:rPr>
      </w:pPr>
      <w:r w:rsidRPr="005D5255">
        <w:rPr>
          <w:rFonts w:ascii="仿宋_GB2312" w:hint="eastAsia"/>
          <w:bCs/>
        </w:rPr>
        <w:t>编号：</w:t>
      </w:r>
      <w:r>
        <w:rPr>
          <w:rFonts w:ascii="仿宋_GB2312" w:hint="eastAsia"/>
          <w:bCs/>
        </w:rPr>
        <w:t>（</w:t>
      </w:r>
      <w:r w:rsidRPr="00BF5E2F">
        <w:rPr>
          <w:rFonts w:ascii="仿宋_GB2312" w:hint="eastAsia"/>
          <w:bCs/>
          <w:u w:val="single"/>
        </w:rPr>
        <w:t xml:space="preserve">          </w:t>
      </w:r>
      <w:r w:rsidRPr="00D01E6A">
        <w:rPr>
          <w:rFonts w:ascii="仿宋_GB2312" w:hint="eastAsia"/>
          <w:bCs/>
        </w:rPr>
        <w:t>海</w:t>
      </w:r>
      <w:r>
        <w:rPr>
          <w:rFonts w:ascii="仿宋_GB2312" w:hint="eastAsia"/>
          <w:bCs/>
        </w:rPr>
        <w:t>关）</w:t>
      </w:r>
      <w:r>
        <w:rPr>
          <w:rFonts w:ascii="仿宋_GB2312" w:hint="eastAsia"/>
          <w:bCs/>
        </w:rPr>
        <w:t>20</w:t>
      </w:r>
      <w:r w:rsidRPr="005D5255">
        <w:rPr>
          <w:rFonts w:ascii="仿宋_GB2312" w:hint="eastAsia"/>
          <w:bCs/>
        </w:rPr>
        <w:t>xx</w:t>
      </w:r>
      <w:r>
        <w:rPr>
          <w:rFonts w:ascii="仿宋_GB2312" w:hint="eastAsia"/>
          <w:bCs/>
        </w:rPr>
        <w:t>年</w:t>
      </w:r>
      <w:proofErr w:type="spellStart"/>
      <w:r>
        <w:rPr>
          <w:rFonts w:ascii="仿宋_GB2312" w:hint="eastAsia"/>
          <w:bCs/>
        </w:rPr>
        <w:t>xxxxx</w:t>
      </w:r>
      <w:proofErr w:type="spellEnd"/>
    </w:p>
    <w:p w:rsidR="00591BBF" w:rsidRPr="005D5255" w:rsidRDefault="00591BBF" w:rsidP="00591BBF">
      <w:pPr>
        <w:rPr>
          <w:rFonts w:ascii="仿宋_GB2312"/>
          <w:bCs/>
        </w:rPr>
      </w:pPr>
      <w:r>
        <w:rPr>
          <w:rFonts w:ascii="仿宋_GB2312"/>
          <w:bCs/>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99060</wp:posOffset>
                </wp:positionV>
                <wp:extent cx="5257800" cy="0"/>
                <wp:effectExtent l="9525" t="11430" r="952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vQ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" o:allowincell="f"/>
            </w:pict>
          </mc:Fallback>
        </mc:AlternateContent>
      </w:r>
    </w:p>
    <w:p w:rsidR="00591BBF" w:rsidRDefault="00591BBF" w:rsidP="00591BBF">
      <w:pPr>
        <w:pStyle w:val="a8"/>
        <w:numPr>
          <w:ilvl w:val="12"/>
          <w:numId w:val="0"/>
        </w:numPr>
        <w:ind w:firstLineChars="650" w:firstLine="1365"/>
        <w:rPr>
          <w:rFonts w:ascii="仿宋_GB2312" w:eastAsia="仿宋_GB2312" w:hint="eastAsia"/>
          <w:bCs/>
          <w:kern w:val="0"/>
          <w:szCs w:val="21"/>
        </w:rPr>
      </w:pPr>
    </w:p>
    <w:p w:rsidR="00591BBF" w:rsidRPr="009D6FAA" w:rsidRDefault="00591BBF" w:rsidP="00591BBF">
      <w:pPr>
        <w:pStyle w:val="a8"/>
        <w:numPr>
          <w:ilvl w:val="12"/>
          <w:numId w:val="0"/>
        </w:numPr>
        <w:ind w:firstLineChars="650" w:firstLine="2080"/>
        <w:rPr>
          <w:rFonts w:ascii="仿宋_GB2312" w:eastAsia="仿宋_GB2312" w:hint="eastAsia"/>
          <w:bCs/>
          <w:kern w:val="0"/>
          <w:sz w:val="32"/>
          <w:szCs w:val="32"/>
        </w:rPr>
      </w:pPr>
      <w:r>
        <w:rPr>
          <w:rFonts w:ascii="仿宋_GB2312" w:eastAsia="仿宋_GB2312" w:hint="eastAsia"/>
          <w:bCs/>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1266825"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9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"/>
            </w:pict>
          </mc:Fallback>
        </mc:AlternateContent>
      </w:r>
      <w:r>
        <w:rPr>
          <w:rFonts w:ascii="仿宋_GB2312" w:eastAsia="仿宋_GB2312" w:hint="eastAsia"/>
          <w:bCs/>
          <w:kern w:val="0"/>
          <w:sz w:val="32"/>
          <w:szCs w:val="32"/>
        </w:rPr>
        <w:t>（税务机关名称）</w:t>
      </w:r>
      <w:r w:rsidRPr="009D6FAA">
        <w:rPr>
          <w:rFonts w:ascii="仿宋_GB2312" w:eastAsia="仿宋_GB2312" w:hint="eastAsia"/>
          <w:bCs/>
          <w:kern w:val="0"/>
          <w:sz w:val="32"/>
          <w:szCs w:val="32"/>
        </w:rPr>
        <w:t xml:space="preserve">： </w:t>
      </w:r>
    </w:p>
    <w:p w:rsidR="00591BBF" w:rsidRPr="009D6FAA" w:rsidRDefault="00591BBF" w:rsidP="00591BBF">
      <w:pPr>
        <w:pStyle w:val="a9"/>
        <w:numPr>
          <w:ilvl w:val="12"/>
          <w:numId w:val="0"/>
        </w:numPr>
        <w:spacing w:line="640" w:lineRule="exact"/>
        <w:ind w:rightChars="155" w:right="325"/>
        <w:rPr>
          <w:rFonts w:ascii="仿宋_GB2312" w:eastAsia="仿宋_GB2312" w:hint="eastAsia"/>
          <w:bCs/>
          <w:sz w:val="32"/>
          <w:szCs w:val="32"/>
        </w:rPr>
      </w:pPr>
      <w:r w:rsidRPr="009D6FAA">
        <w:rPr>
          <w:rFonts w:ascii="仿宋_GB2312" w:eastAsia="仿宋_GB2312" w:hint="eastAsia"/>
          <w:bCs/>
          <w:sz w:val="32"/>
          <w:szCs w:val="32"/>
        </w:rPr>
        <w:t xml:space="preserve">    你</w:t>
      </w:r>
      <w:r>
        <w:rPr>
          <w:rFonts w:ascii="仿宋_GB2312" w:eastAsia="仿宋_GB2312" w:hint="eastAsia"/>
          <w:bCs/>
          <w:sz w:val="32"/>
          <w:szCs w:val="32"/>
        </w:rPr>
        <w:t>单位</w:t>
      </w:r>
      <w:r w:rsidRPr="00BF5E2F">
        <w:rPr>
          <w:rFonts w:ascii="仿宋_GB2312" w:eastAsia="仿宋_GB2312" w:hint="eastAsia"/>
          <w:bCs/>
          <w:sz w:val="32"/>
          <w:szCs w:val="32"/>
          <w:u w:val="single"/>
        </w:rPr>
        <w:t xml:space="preserve">              </w:t>
      </w:r>
      <w:r w:rsidRPr="009D6FAA">
        <w:rPr>
          <w:rFonts w:ascii="仿宋_GB2312" w:eastAsia="仿宋_GB2312" w:hint="eastAsia"/>
          <w:bCs/>
          <w:sz w:val="32"/>
          <w:szCs w:val="32"/>
        </w:rPr>
        <w:t>号《</w:t>
      </w:r>
      <w:r>
        <w:rPr>
          <w:rFonts w:ascii="仿宋_GB2312" w:eastAsia="仿宋_GB2312" w:hint="eastAsia"/>
          <w:bCs/>
          <w:sz w:val="32"/>
          <w:szCs w:val="32"/>
        </w:rPr>
        <w:t>海关缴款书委托核查函》要求核</w:t>
      </w:r>
      <w:r w:rsidRPr="009D6FAA">
        <w:rPr>
          <w:rFonts w:ascii="仿宋_GB2312" w:eastAsia="仿宋_GB2312" w:hint="eastAsia"/>
          <w:bCs/>
          <w:sz w:val="32"/>
          <w:szCs w:val="32"/>
        </w:rPr>
        <w:t>查的</w:t>
      </w:r>
      <w:r>
        <w:rPr>
          <w:rFonts w:ascii="仿宋_GB2312" w:eastAsia="仿宋_GB2312" w:hint="eastAsia"/>
          <w:bCs/>
          <w:sz w:val="32"/>
          <w:szCs w:val="32"/>
        </w:rPr>
        <w:t>海关缴款书</w:t>
      </w:r>
      <w:r w:rsidRPr="009D6FAA">
        <w:rPr>
          <w:rFonts w:ascii="仿宋_GB2312" w:eastAsia="仿宋_GB2312" w:hint="eastAsia"/>
          <w:bCs/>
          <w:sz w:val="32"/>
          <w:szCs w:val="32"/>
        </w:rPr>
        <w:t>，我</w:t>
      </w:r>
      <w:r>
        <w:rPr>
          <w:rFonts w:ascii="仿宋_GB2312" w:eastAsia="仿宋_GB2312" w:hint="eastAsia"/>
          <w:bCs/>
          <w:sz w:val="32"/>
          <w:szCs w:val="32"/>
        </w:rPr>
        <w:t>关</w:t>
      </w:r>
      <w:r w:rsidRPr="009D6FAA">
        <w:rPr>
          <w:rFonts w:ascii="仿宋_GB2312" w:eastAsia="仿宋_GB2312" w:hint="eastAsia"/>
          <w:bCs/>
          <w:sz w:val="32"/>
          <w:szCs w:val="32"/>
        </w:rPr>
        <w:t>已经进行核查，现将</w:t>
      </w:r>
      <w:r w:rsidRPr="00BF5E2F">
        <w:rPr>
          <w:rFonts w:ascii="仿宋_GB2312" w:eastAsia="仿宋_GB2312" w:hint="eastAsia"/>
          <w:bCs/>
          <w:sz w:val="32"/>
          <w:szCs w:val="32"/>
          <w:u w:val="single"/>
        </w:rPr>
        <w:t xml:space="preserve">  </w:t>
      </w:r>
      <w:r>
        <w:rPr>
          <w:rFonts w:ascii="仿宋_GB2312" w:eastAsia="仿宋_GB2312" w:hint="eastAsia"/>
          <w:bCs/>
          <w:sz w:val="32"/>
          <w:szCs w:val="32"/>
          <w:u w:val="single"/>
        </w:rPr>
        <w:t xml:space="preserve"> </w:t>
      </w:r>
      <w:r w:rsidRPr="009D6FAA">
        <w:rPr>
          <w:rFonts w:ascii="仿宋_GB2312" w:eastAsia="仿宋_GB2312" w:hint="eastAsia"/>
          <w:bCs/>
          <w:sz w:val="32"/>
          <w:szCs w:val="32"/>
        </w:rPr>
        <w:t>份</w:t>
      </w:r>
      <w:r>
        <w:rPr>
          <w:rFonts w:ascii="仿宋_GB2312" w:eastAsia="仿宋_GB2312" w:hint="eastAsia"/>
          <w:bCs/>
          <w:sz w:val="32"/>
          <w:szCs w:val="32"/>
        </w:rPr>
        <w:t>海关缴款书</w:t>
      </w:r>
      <w:r w:rsidRPr="009D6FAA">
        <w:rPr>
          <w:rFonts w:ascii="仿宋_GB2312" w:eastAsia="仿宋_GB2312" w:hint="eastAsia"/>
          <w:bCs/>
          <w:sz w:val="32"/>
          <w:szCs w:val="32"/>
        </w:rPr>
        <w:t>的核查结果</w:t>
      </w:r>
      <w:r>
        <w:rPr>
          <w:rFonts w:ascii="仿宋_GB2312" w:eastAsia="仿宋_GB2312" w:hint="eastAsia"/>
          <w:bCs/>
          <w:sz w:val="32"/>
          <w:szCs w:val="32"/>
        </w:rPr>
        <w:t>回复</w:t>
      </w:r>
      <w:r w:rsidRPr="009D6FAA">
        <w:rPr>
          <w:rFonts w:ascii="仿宋_GB2312" w:eastAsia="仿宋_GB2312" w:hint="eastAsia"/>
          <w:bCs/>
          <w:sz w:val="32"/>
          <w:szCs w:val="32"/>
        </w:rPr>
        <w:t>你</w:t>
      </w:r>
      <w:r>
        <w:rPr>
          <w:rFonts w:ascii="仿宋_GB2312" w:eastAsia="仿宋_GB2312" w:hint="eastAsia"/>
          <w:bCs/>
          <w:sz w:val="32"/>
          <w:szCs w:val="32"/>
        </w:rPr>
        <w:t>单位（详见附件），其中</w:t>
      </w:r>
      <w:r w:rsidRPr="00BF5E2F">
        <w:rPr>
          <w:rFonts w:ascii="仿宋_GB2312" w:eastAsia="仿宋_GB2312" w:hint="eastAsia"/>
          <w:bCs/>
          <w:sz w:val="32"/>
          <w:szCs w:val="32"/>
          <w:u w:val="single"/>
        </w:rPr>
        <w:t xml:space="preserve">  </w:t>
      </w:r>
      <w:r>
        <w:rPr>
          <w:rFonts w:ascii="仿宋_GB2312" w:eastAsia="仿宋_GB2312" w:hint="eastAsia"/>
          <w:bCs/>
          <w:sz w:val="32"/>
          <w:szCs w:val="32"/>
        </w:rPr>
        <w:t>份有一致的入库信息，</w:t>
      </w:r>
      <w:r w:rsidRPr="00D7509D">
        <w:rPr>
          <w:rFonts w:ascii="仿宋_GB2312" w:eastAsia="仿宋_GB2312" w:hint="eastAsia"/>
          <w:bCs/>
          <w:sz w:val="32"/>
          <w:szCs w:val="32"/>
          <w:u w:val="single"/>
        </w:rPr>
        <w:t xml:space="preserve">  </w:t>
      </w:r>
      <w:r>
        <w:rPr>
          <w:rFonts w:ascii="仿宋_GB2312" w:eastAsia="仿宋_GB2312" w:hint="eastAsia"/>
          <w:bCs/>
          <w:sz w:val="32"/>
          <w:szCs w:val="32"/>
        </w:rPr>
        <w:t>份有入库信息但内容不一致，</w:t>
      </w:r>
      <w:r w:rsidRPr="00BF5E2F">
        <w:rPr>
          <w:rFonts w:ascii="仿宋_GB2312" w:eastAsia="仿宋_GB2312" w:hint="eastAsia"/>
          <w:bCs/>
          <w:sz w:val="32"/>
          <w:szCs w:val="32"/>
          <w:u w:val="single"/>
        </w:rPr>
        <w:t xml:space="preserve">  </w:t>
      </w:r>
      <w:proofErr w:type="gramStart"/>
      <w:r>
        <w:rPr>
          <w:rFonts w:ascii="仿宋_GB2312" w:eastAsia="仿宋_GB2312" w:hint="eastAsia"/>
          <w:bCs/>
          <w:sz w:val="32"/>
          <w:szCs w:val="32"/>
        </w:rPr>
        <w:t>份无入库</w:t>
      </w:r>
      <w:proofErr w:type="gramEnd"/>
      <w:r>
        <w:rPr>
          <w:rFonts w:ascii="仿宋_GB2312" w:eastAsia="仿宋_GB2312" w:hint="eastAsia"/>
          <w:bCs/>
          <w:sz w:val="32"/>
          <w:szCs w:val="32"/>
        </w:rPr>
        <w:t>信息</w:t>
      </w:r>
      <w:r w:rsidRPr="009D6FAA">
        <w:rPr>
          <w:rFonts w:ascii="仿宋_GB2312" w:eastAsia="仿宋_GB2312" w:hint="eastAsia"/>
          <w:bCs/>
          <w:sz w:val="32"/>
          <w:szCs w:val="32"/>
        </w:rPr>
        <w:t>。</w:t>
      </w:r>
    </w:p>
    <w:p w:rsidR="00591BBF" w:rsidRPr="005D5255" w:rsidRDefault="00591BBF" w:rsidP="00591BBF">
      <w:pPr>
        <w:spacing w:line="640" w:lineRule="exact"/>
        <w:rPr>
          <w:rFonts w:ascii="仿宋_GB2312" w:eastAsia="仿宋_GB2312" w:hint="eastAsia"/>
          <w:bCs/>
          <w:sz w:val="32"/>
          <w:szCs w:val="32"/>
        </w:rPr>
      </w:pPr>
      <w:r w:rsidRPr="009D6FAA">
        <w:rPr>
          <w:rFonts w:ascii="仿宋_GB2312" w:eastAsia="仿宋_GB2312" w:hint="eastAsia"/>
          <w:bCs/>
          <w:sz w:val="32"/>
          <w:szCs w:val="32"/>
        </w:rPr>
        <w:t xml:space="preserve">    </w:t>
      </w:r>
      <w:r w:rsidRPr="005D5255">
        <w:rPr>
          <w:rFonts w:ascii="仿宋_GB2312" w:eastAsia="仿宋_GB2312" w:hint="eastAsia"/>
          <w:bCs/>
          <w:sz w:val="32"/>
          <w:szCs w:val="32"/>
        </w:rPr>
        <w:t>附件：</w:t>
      </w:r>
      <w:r>
        <w:rPr>
          <w:rFonts w:ascii="仿宋_GB2312" w:eastAsia="仿宋_GB2312" w:hint="eastAsia"/>
          <w:bCs/>
          <w:sz w:val="32"/>
          <w:szCs w:val="32"/>
        </w:rPr>
        <w:t>海关缴款书核查结果清单</w:t>
      </w:r>
    </w:p>
    <w:p w:rsidR="00591BBF" w:rsidRPr="005D5255" w:rsidRDefault="00591BBF" w:rsidP="00591BBF">
      <w:pPr>
        <w:numPr>
          <w:ilvl w:val="12"/>
          <w:numId w:val="0"/>
        </w:numPr>
        <w:spacing w:line="640" w:lineRule="exact"/>
        <w:rPr>
          <w:rFonts w:ascii="仿宋_GB2312" w:eastAsia="仿宋_GB2312" w:hint="eastAsia"/>
          <w:bCs/>
          <w:sz w:val="32"/>
          <w:szCs w:val="32"/>
        </w:rPr>
      </w:pPr>
      <w:r w:rsidRPr="005D5255">
        <w:rPr>
          <w:rFonts w:ascii="仿宋_GB2312" w:eastAsia="仿宋_GB2312" w:hint="eastAsia"/>
          <w:bCs/>
          <w:sz w:val="32"/>
          <w:szCs w:val="32"/>
        </w:rPr>
        <w:t xml:space="preserve">         </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联系人：</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联系电话：</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通讯地址：</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邮政编码：</w:t>
      </w:r>
    </w:p>
    <w:p w:rsidR="00591BBF" w:rsidRPr="005D5255" w:rsidRDefault="00591BBF" w:rsidP="00591BBF">
      <w:pPr>
        <w:pStyle w:val="a8"/>
        <w:rPr>
          <w:rFonts w:ascii="仿宋_GB2312" w:eastAsia="仿宋_GB2312" w:hint="eastAsia"/>
          <w:bCs/>
          <w:sz w:val="32"/>
        </w:rPr>
      </w:pPr>
    </w:p>
    <w:p w:rsidR="00591BBF" w:rsidRDefault="00591BBF" w:rsidP="00591BBF">
      <w:pPr>
        <w:ind w:firstLineChars="1700" w:firstLine="5440"/>
        <w:rPr>
          <w:rFonts w:ascii="仿宋_GB2312" w:eastAsia="仿宋_GB2312" w:hint="eastAsia"/>
          <w:bCs/>
          <w:sz w:val="32"/>
          <w:szCs w:val="32"/>
        </w:rPr>
      </w:pPr>
      <w:r>
        <w:rPr>
          <w:rFonts w:ascii="仿宋_GB2312" w:eastAsia="仿宋_GB2312" w:hint="eastAsia"/>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317500</wp:posOffset>
                </wp:positionV>
                <wp:extent cx="866775"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5pt" to="2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"/>
            </w:pict>
          </mc:Fallback>
        </mc:AlternateContent>
      </w:r>
      <w:r>
        <w:rPr>
          <w:rFonts w:ascii="仿宋_GB2312" w:eastAsia="仿宋_GB2312" w:hint="eastAsia"/>
          <w:bCs/>
          <w:sz w:val="32"/>
          <w:szCs w:val="32"/>
        </w:rPr>
        <w:t xml:space="preserve">   （海关名称）</w:t>
      </w:r>
    </w:p>
    <w:p w:rsidR="00591BBF" w:rsidRPr="005D5255" w:rsidRDefault="00591BBF" w:rsidP="00591BBF">
      <w:pPr>
        <w:ind w:firstLineChars="1850" w:firstLine="5920"/>
        <w:rPr>
          <w:rFonts w:ascii="仿宋_GB2312" w:eastAsia="仿宋_GB2312" w:hint="eastAsia"/>
          <w:bCs/>
          <w:sz w:val="32"/>
          <w:szCs w:val="32"/>
        </w:rPr>
      </w:pPr>
      <w:r>
        <w:rPr>
          <w:rFonts w:ascii="仿宋_GB2312" w:eastAsia="仿宋_GB2312" w:hint="eastAsia"/>
          <w:bCs/>
          <w:sz w:val="32"/>
          <w:szCs w:val="32"/>
        </w:rPr>
        <w:t>（公章）</w:t>
      </w:r>
    </w:p>
    <w:p w:rsidR="00591BBF" w:rsidRDefault="00591BBF" w:rsidP="00591BBF">
      <w:pPr>
        <w:ind w:firstLine="538"/>
        <w:jc w:val="center"/>
        <w:rPr>
          <w:rFonts w:ascii="仿宋_GB2312" w:eastAsia="仿宋_GB2312" w:hint="eastAsia"/>
          <w:bCs/>
          <w:sz w:val="32"/>
          <w:szCs w:val="32"/>
        </w:rPr>
      </w:pPr>
      <w:r w:rsidRPr="005D5255">
        <w:rPr>
          <w:rFonts w:ascii="仿宋_GB2312" w:eastAsia="仿宋_GB2312" w:hint="eastAsia"/>
          <w:bCs/>
          <w:sz w:val="32"/>
          <w:szCs w:val="32"/>
        </w:rPr>
        <w:t xml:space="preserve">  </w:t>
      </w:r>
      <w:r>
        <w:rPr>
          <w:rFonts w:ascii="仿宋_GB2312" w:eastAsia="仿宋_GB2312" w:hint="eastAsia"/>
          <w:bCs/>
          <w:sz w:val="32"/>
          <w:szCs w:val="32"/>
        </w:rPr>
        <w:t xml:space="preserve">                         </w:t>
      </w:r>
      <w:r w:rsidRPr="005D5255">
        <w:rPr>
          <w:rFonts w:ascii="仿宋_GB2312" w:eastAsia="仿宋_GB2312" w:hint="eastAsia"/>
          <w:bCs/>
          <w:sz w:val="32"/>
          <w:szCs w:val="32"/>
        </w:rPr>
        <w:t xml:space="preserve"> 年  月  日</w:t>
      </w:r>
    </w:p>
    <w:p w:rsidR="00591BBF" w:rsidRPr="009A5C6F" w:rsidRDefault="00591BBF" w:rsidP="00591BBF">
      <w:pPr>
        <w:rPr>
          <w:rFonts w:ascii="仿宋_GB2312" w:eastAsia="仿宋_GB2312" w:hint="eastAsia"/>
          <w:sz w:val="24"/>
        </w:rPr>
      </w:pPr>
      <w:r w:rsidRPr="009A5C6F">
        <w:rPr>
          <w:rFonts w:ascii="仿宋_GB2312" w:eastAsia="仿宋_GB2312" w:hint="eastAsia"/>
          <w:sz w:val="24"/>
        </w:rPr>
        <w:t>注：本函一式两联：</w:t>
      </w:r>
      <w:proofErr w:type="gramStart"/>
      <w:r w:rsidRPr="009A5C6F">
        <w:rPr>
          <w:rFonts w:ascii="仿宋_GB2312" w:eastAsia="仿宋_GB2312" w:hint="eastAsia"/>
          <w:sz w:val="24"/>
        </w:rPr>
        <w:t>第一联</w:t>
      </w:r>
      <w:r>
        <w:rPr>
          <w:rFonts w:ascii="仿宋_GB2312" w:eastAsia="仿宋_GB2312" w:hint="eastAsia"/>
          <w:sz w:val="24"/>
        </w:rPr>
        <w:t>回复发</w:t>
      </w:r>
      <w:proofErr w:type="gramEnd"/>
      <w:r>
        <w:rPr>
          <w:rFonts w:ascii="仿宋_GB2312" w:eastAsia="仿宋_GB2312" w:hint="eastAsia"/>
          <w:sz w:val="24"/>
        </w:rPr>
        <w:t>函税务机关</w:t>
      </w:r>
      <w:r w:rsidRPr="009A5C6F">
        <w:rPr>
          <w:rFonts w:ascii="仿宋_GB2312" w:eastAsia="仿宋_GB2312" w:hint="eastAsia"/>
          <w:sz w:val="24"/>
        </w:rPr>
        <w:t>；第二联由</w:t>
      </w:r>
      <w:r>
        <w:rPr>
          <w:rFonts w:ascii="仿宋_GB2312" w:eastAsia="仿宋_GB2312" w:hint="eastAsia"/>
          <w:sz w:val="24"/>
        </w:rPr>
        <w:t>复函海关</w:t>
      </w:r>
      <w:r w:rsidRPr="009A5C6F">
        <w:rPr>
          <w:rFonts w:ascii="仿宋_GB2312" w:eastAsia="仿宋_GB2312" w:hint="eastAsia"/>
          <w:sz w:val="24"/>
        </w:rPr>
        <w:t>留存。</w:t>
      </w:r>
    </w:p>
    <w:p w:rsidR="00591BBF" w:rsidRPr="00BF5E2F" w:rsidRDefault="00591BBF" w:rsidP="00591BBF">
      <w:pPr>
        <w:rPr>
          <w:rFonts w:ascii="仿宋_GB2312" w:eastAsia="仿宋_GB2312" w:hint="eastAsia"/>
          <w:bCs/>
        </w:rPr>
      </w:pPr>
    </w:p>
    <w:p w:rsidR="00591BBF" w:rsidRDefault="00591BBF" w:rsidP="00591BBF">
      <w:pPr>
        <w:rPr>
          <w:rFonts w:ascii="仿宋_GB2312" w:eastAsia="仿宋_GB2312"/>
          <w:bCs/>
          <w:sz w:val="32"/>
          <w:szCs w:val="32"/>
        </w:rPr>
      </w:pPr>
      <w:r>
        <w:rPr>
          <w:rFonts w:ascii="仿宋_GB2312" w:eastAsia="仿宋_GB2312" w:hint="eastAsia"/>
          <w:bCs/>
          <w:sz w:val="32"/>
          <w:szCs w:val="32"/>
        </w:rPr>
        <w:lastRenderedPageBreak/>
        <w:t>附件4</w:t>
      </w:r>
    </w:p>
    <w:p w:rsidR="00591BBF" w:rsidRPr="00043F4D" w:rsidRDefault="00591BBF" w:rsidP="00591BBF">
      <w:pPr>
        <w:jc w:val="center"/>
        <w:rPr>
          <w:rFonts w:ascii="华文中宋" w:eastAsia="华文中宋" w:hAnsi="华文中宋" w:cs="宋体" w:hint="eastAsia"/>
          <w:sz w:val="44"/>
          <w:szCs w:val="44"/>
        </w:rPr>
      </w:pPr>
      <w:r w:rsidRPr="00043F4D">
        <w:rPr>
          <w:rFonts w:ascii="华文中宋" w:eastAsia="华文中宋" w:hAnsi="华文中宋" w:cs="宋体" w:hint="eastAsia"/>
          <w:sz w:val="44"/>
          <w:szCs w:val="44"/>
        </w:rPr>
        <w:t>海关缴款书核查结果通知书</w:t>
      </w:r>
    </w:p>
    <w:p w:rsidR="00591BBF" w:rsidRDefault="00591BBF" w:rsidP="00591BBF">
      <w:pPr>
        <w:rPr>
          <w:rFonts w:ascii="仿宋_GB2312" w:eastAsia="仿宋_GB2312" w:hAnsi="宋体" w:cs="宋体" w:hint="eastAsia"/>
          <w:sz w:val="32"/>
          <w:szCs w:val="32"/>
          <w:u w:val="single"/>
        </w:rPr>
      </w:pPr>
      <w:r w:rsidRPr="00744FFE">
        <w:rPr>
          <w:rFonts w:ascii="仿宋_GB2312" w:eastAsia="仿宋_GB2312" w:hAnsi="宋体" w:cs="宋体" w:hint="eastAsia"/>
          <w:sz w:val="32"/>
          <w:szCs w:val="32"/>
          <w:u w:val="single"/>
        </w:rPr>
        <w:t xml:space="preserve">   </w:t>
      </w:r>
      <w:r w:rsidRPr="00FD700C">
        <w:rPr>
          <w:rFonts w:ascii="仿宋_GB2312" w:eastAsia="仿宋_GB2312" w:hAnsi="宋体" w:cs="宋体"/>
          <w:sz w:val="32"/>
          <w:szCs w:val="32"/>
          <w:u w:val="single"/>
        </w:rPr>
        <w:softHyphen/>
      </w:r>
      <w:r w:rsidRPr="00FD700C">
        <w:rPr>
          <w:rFonts w:ascii="仿宋_GB2312" w:eastAsia="仿宋_GB2312" w:hAnsi="宋体" w:cs="宋体" w:hint="eastAsia"/>
          <w:sz w:val="32"/>
          <w:szCs w:val="32"/>
          <w:u w:val="single"/>
        </w:rPr>
        <w:t xml:space="preserve">      </w:t>
      </w:r>
      <w:r w:rsidRPr="00040035">
        <w:rPr>
          <w:rFonts w:ascii="仿宋_GB2312" w:eastAsia="仿宋_GB2312" w:hAnsi="宋体" w:cs="宋体" w:hint="eastAsia"/>
          <w:sz w:val="32"/>
          <w:szCs w:val="32"/>
        </w:rPr>
        <w:t>（</w:t>
      </w:r>
      <w:r>
        <w:rPr>
          <w:rFonts w:ascii="仿宋_GB2312" w:eastAsia="仿宋_GB2312" w:hAnsi="宋体" w:cs="宋体" w:hint="eastAsia"/>
          <w:sz w:val="32"/>
          <w:szCs w:val="32"/>
        </w:rPr>
        <w:t>纳税人</w:t>
      </w:r>
      <w:r w:rsidRPr="00FD700C">
        <w:rPr>
          <w:rFonts w:ascii="仿宋_GB2312" w:eastAsia="仿宋_GB2312" w:hAnsi="宋体" w:cs="宋体" w:hint="eastAsia"/>
          <w:sz w:val="32"/>
          <w:szCs w:val="32"/>
        </w:rPr>
        <w:t>名称</w:t>
      </w:r>
      <w:r>
        <w:rPr>
          <w:rFonts w:ascii="仿宋_GB2312" w:eastAsia="仿宋_GB2312" w:hAnsi="宋体" w:cs="宋体" w:hint="eastAsia"/>
          <w:sz w:val="32"/>
          <w:szCs w:val="32"/>
        </w:rPr>
        <w:t>）</w:t>
      </w:r>
      <w:r w:rsidRPr="00FD700C">
        <w:rPr>
          <w:rFonts w:ascii="仿宋_GB2312" w:eastAsia="仿宋_GB2312" w:hAnsi="宋体" w:cs="宋体" w:hint="eastAsia"/>
          <w:sz w:val="32"/>
          <w:szCs w:val="32"/>
        </w:rPr>
        <w:t>：</w:t>
      </w:r>
    </w:p>
    <w:p w:rsidR="00591BBF"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你单位</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月</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日对</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份“异常”海关缴款书提出了数据核对申请。经核查，以下海关缴款书票面信息与你单位实际进口货</w:t>
      </w:r>
      <w:proofErr w:type="gramStart"/>
      <w:r>
        <w:rPr>
          <w:rFonts w:ascii="仿宋_GB2312" w:eastAsia="仿宋_GB2312" w:hAnsi="宋体" w:cs="宋体" w:hint="eastAsia"/>
          <w:sz w:val="32"/>
          <w:szCs w:val="32"/>
        </w:rPr>
        <w:t>物业务</w:t>
      </w:r>
      <w:proofErr w:type="gramEnd"/>
      <w:r>
        <w:rPr>
          <w:rFonts w:ascii="仿宋_GB2312" w:eastAsia="仿宋_GB2312" w:hAnsi="宋体" w:cs="宋体" w:hint="eastAsia"/>
          <w:sz w:val="32"/>
          <w:szCs w:val="32"/>
        </w:rPr>
        <w:t>一致</w:t>
      </w:r>
      <w:r w:rsidRPr="00ED1EEC">
        <w:rPr>
          <w:rFonts w:ascii="仿宋_GB2312" w:eastAsia="仿宋_GB2312" w:hAnsi="宋体" w:cs="宋体" w:hint="eastAsia"/>
          <w:sz w:val="32"/>
          <w:szCs w:val="32"/>
        </w:rPr>
        <w:t>，</w:t>
      </w:r>
      <w:r>
        <w:rPr>
          <w:rFonts w:ascii="仿宋_GB2312" w:eastAsia="仿宋_GB2312" w:hAnsi="宋体" w:cs="宋体" w:hint="eastAsia"/>
          <w:sz w:val="32"/>
          <w:szCs w:val="32"/>
        </w:rPr>
        <w:t>税款金额合计</w:t>
      </w:r>
      <w:r w:rsidRPr="000601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元，请在</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w:t>
      </w:r>
      <w:r w:rsidRPr="00744FFE">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月</w:t>
      </w:r>
      <w:r w:rsidRPr="00ED1EEC">
        <w:rPr>
          <w:rFonts w:ascii="仿宋_GB2312" w:eastAsia="仿宋_GB2312" w:hAnsi="宋体" w:cs="宋体" w:hint="eastAsia"/>
          <w:sz w:val="32"/>
          <w:szCs w:val="32"/>
        </w:rPr>
        <w:t>申报期内申报抵扣，逾期不予抵扣</w:t>
      </w:r>
      <w:r>
        <w:rPr>
          <w:rFonts w:ascii="仿宋_GB2312" w:eastAsia="仿宋_GB2312" w:hAnsi="宋体" w:cs="宋体" w:hint="eastAsia"/>
          <w:sz w:val="32"/>
          <w:szCs w:val="32"/>
        </w:rPr>
        <w:t>。</w:t>
      </w:r>
    </w:p>
    <w:tbl>
      <w:tblPr>
        <w:tblStyle w:val="a7"/>
        <w:tblW w:w="0" w:type="auto"/>
        <w:tblLook w:val="01E0" w:firstRow="1" w:lastRow="1" w:firstColumn="1" w:lastColumn="1" w:noHBand="0" w:noVBand="0"/>
      </w:tblPr>
      <w:tblGrid>
        <w:gridCol w:w="1263"/>
        <w:gridCol w:w="2997"/>
        <w:gridCol w:w="2131"/>
        <w:gridCol w:w="2131"/>
      </w:tblGrid>
      <w:tr w:rsidR="00591BBF" w:rsidTr="00D9379D">
        <w:tc>
          <w:tcPr>
            <w:tcW w:w="1263" w:type="dxa"/>
          </w:tcPr>
          <w:p w:rsidR="00591BBF" w:rsidRDefault="00591BBF" w:rsidP="00D9379D">
            <w:pPr>
              <w:jc w:val="center"/>
              <w:rPr>
                <w:rFonts w:ascii="仿宋_GB2312" w:eastAsia="仿宋_GB2312" w:hAnsi="宋体" w:cs="宋体" w:hint="eastAsia"/>
                <w:sz w:val="32"/>
                <w:szCs w:val="32"/>
              </w:rPr>
            </w:pPr>
            <w:r w:rsidRPr="00744FFE">
              <w:rPr>
                <w:rFonts w:ascii="仿宋_GB2312" w:eastAsia="仿宋_GB2312" w:hAnsi="宋体" w:cs="宋体" w:hint="eastAsia"/>
                <w:sz w:val="30"/>
                <w:szCs w:val="30"/>
              </w:rPr>
              <w:t>序号</w:t>
            </w:r>
          </w:p>
        </w:tc>
        <w:tc>
          <w:tcPr>
            <w:tcW w:w="2997" w:type="dxa"/>
          </w:tcPr>
          <w:p w:rsidR="00591BBF" w:rsidRDefault="00591BBF" w:rsidP="00D9379D">
            <w:pPr>
              <w:jc w:val="center"/>
              <w:rPr>
                <w:rFonts w:ascii="仿宋_GB2312" w:eastAsia="仿宋_GB2312" w:hAnsi="宋体" w:cs="宋体" w:hint="eastAsia"/>
                <w:sz w:val="32"/>
                <w:szCs w:val="32"/>
              </w:rPr>
            </w:pPr>
            <w:r w:rsidRPr="00744FFE">
              <w:rPr>
                <w:rFonts w:ascii="仿宋_GB2312" w:eastAsia="仿宋_GB2312" w:hAnsi="宋体" w:cs="宋体" w:hint="eastAsia"/>
                <w:sz w:val="30"/>
                <w:szCs w:val="30"/>
              </w:rPr>
              <w:t>海关缴款书号码</w:t>
            </w:r>
          </w:p>
        </w:tc>
        <w:tc>
          <w:tcPr>
            <w:tcW w:w="2131" w:type="dxa"/>
          </w:tcPr>
          <w:p w:rsidR="00591BBF" w:rsidRDefault="00591BBF" w:rsidP="00D9379D">
            <w:pPr>
              <w:jc w:val="center"/>
              <w:rPr>
                <w:rFonts w:ascii="仿宋_GB2312" w:eastAsia="仿宋_GB2312" w:hAnsi="宋体" w:cs="宋体" w:hint="eastAsia"/>
                <w:sz w:val="32"/>
                <w:szCs w:val="32"/>
              </w:rPr>
            </w:pPr>
            <w:r w:rsidRPr="00744FFE">
              <w:rPr>
                <w:rFonts w:ascii="仿宋_GB2312" w:eastAsia="仿宋_GB2312" w:hAnsi="宋体" w:cs="宋体" w:hint="eastAsia"/>
                <w:sz w:val="30"/>
                <w:szCs w:val="30"/>
              </w:rPr>
              <w:t>税款金额</w:t>
            </w:r>
          </w:p>
        </w:tc>
        <w:tc>
          <w:tcPr>
            <w:tcW w:w="2131" w:type="dxa"/>
          </w:tcPr>
          <w:p w:rsidR="00591BBF" w:rsidRDefault="00591BBF" w:rsidP="00D9379D">
            <w:pPr>
              <w:jc w:val="center"/>
              <w:rPr>
                <w:rFonts w:ascii="仿宋_GB2312" w:eastAsia="仿宋_GB2312" w:hAnsi="宋体" w:cs="宋体" w:hint="eastAsia"/>
                <w:sz w:val="32"/>
                <w:szCs w:val="32"/>
              </w:rPr>
            </w:pPr>
            <w:r w:rsidRPr="00744FFE">
              <w:rPr>
                <w:rFonts w:ascii="仿宋_GB2312" w:eastAsia="仿宋_GB2312" w:hAnsi="宋体" w:cs="宋体" w:hint="eastAsia"/>
                <w:sz w:val="30"/>
                <w:szCs w:val="30"/>
              </w:rPr>
              <w:t>填发日期</w:t>
            </w: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r w:rsidR="00591BBF" w:rsidTr="00D9379D">
        <w:tc>
          <w:tcPr>
            <w:tcW w:w="1263" w:type="dxa"/>
          </w:tcPr>
          <w:p w:rsidR="00591BBF" w:rsidRDefault="00591BBF" w:rsidP="00D9379D">
            <w:pPr>
              <w:rPr>
                <w:rFonts w:ascii="仿宋_GB2312" w:eastAsia="仿宋_GB2312" w:hAnsi="宋体" w:cs="宋体" w:hint="eastAsia"/>
                <w:sz w:val="32"/>
                <w:szCs w:val="32"/>
              </w:rPr>
            </w:pPr>
          </w:p>
        </w:tc>
        <w:tc>
          <w:tcPr>
            <w:tcW w:w="2997"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c>
          <w:tcPr>
            <w:tcW w:w="2131" w:type="dxa"/>
          </w:tcPr>
          <w:p w:rsidR="00591BBF" w:rsidRDefault="00591BBF" w:rsidP="00D9379D">
            <w:pPr>
              <w:rPr>
                <w:rFonts w:ascii="仿宋_GB2312" w:eastAsia="仿宋_GB2312" w:hAnsi="宋体" w:cs="宋体" w:hint="eastAsia"/>
                <w:sz w:val="32"/>
                <w:szCs w:val="32"/>
              </w:rPr>
            </w:pPr>
          </w:p>
        </w:tc>
      </w:tr>
    </w:tbl>
    <w:p w:rsidR="00591BBF" w:rsidRDefault="00591BBF" w:rsidP="00591BBF">
      <w:pPr>
        <w:ind w:firstLine="645"/>
        <w:rPr>
          <w:rFonts w:ascii="仿宋_GB2312" w:eastAsia="仿宋_GB2312" w:hAnsi="宋体" w:cs="宋体" w:hint="eastAsia"/>
          <w:sz w:val="32"/>
          <w:szCs w:val="32"/>
        </w:rPr>
      </w:pPr>
    </w:p>
    <w:p w:rsidR="00591BBF" w:rsidRDefault="00591BBF" w:rsidP="00591BBF">
      <w:pPr>
        <w:ind w:leftChars="2400" w:left="5040" w:firstLineChars="131" w:firstLine="419"/>
        <w:rPr>
          <w:rFonts w:ascii="仿宋_GB2312" w:eastAsia="仿宋_GB2312" w:hint="eastAsia"/>
          <w:bCs/>
          <w:sz w:val="32"/>
          <w:szCs w:val="32"/>
        </w:rPr>
      </w:pPr>
      <w:r>
        <w:rPr>
          <w:rFonts w:ascii="仿宋_GB2312" w:eastAsia="仿宋_GB2312" w:hint="eastAsia"/>
          <w:bCs/>
          <w:noProof/>
          <w:sz w:val="32"/>
          <w:szCs w:val="32"/>
        </w:rPr>
        <mc:AlternateContent>
          <mc:Choice Requires="wps">
            <w:drawing>
              <wp:anchor distT="0" distB="0" distL="114300" distR="114300" simplePos="0" relativeHeight="251663360" behindDoc="0" locked="0" layoutInCell="1" allowOverlap="1">
                <wp:simplePos x="0" y="0"/>
                <wp:positionH relativeFrom="column">
                  <wp:posOffset>2533650</wp:posOffset>
                </wp:positionH>
                <wp:positionV relativeFrom="paragraph">
                  <wp:posOffset>337820</wp:posOffset>
                </wp:positionV>
                <wp:extent cx="1000125" cy="0"/>
                <wp:effectExtent l="9525" t="10795" r="952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6.6pt" to="278.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"/>
            </w:pict>
          </mc:Fallback>
        </mc:AlternateContent>
      </w:r>
      <w:r>
        <w:rPr>
          <w:rFonts w:ascii="仿宋_GB2312" w:eastAsia="仿宋_GB2312" w:hAnsi="宋体" w:cs="宋体" w:hint="eastAsia"/>
          <w:sz w:val="32"/>
          <w:szCs w:val="32"/>
        </w:rPr>
        <w:t>（</w:t>
      </w:r>
      <w:r>
        <w:rPr>
          <w:rFonts w:ascii="仿宋_GB2312" w:eastAsia="仿宋_GB2312" w:hint="eastAsia"/>
          <w:bCs/>
          <w:sz w:val="32"/>
          <w:szCs w:val="32"/>
        </w:rPr>
        <w:t>税务机关名称）</w:t>
      </w:r>
    </w:p>
    <w:p w:rsidR="00591BBF"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 xml:space="preserve">                              （公章）</w:t>
      </w:r>
    </w:p>
    <w:p w:rsidR="00591BBF" w:rsidRPr="00FD700C" w:rsidRDefault="00591BBF" w:rsidP="00591BBF">
      <w:pPr>
        <w:ind w:firstLine="645"/>
        <w:rPr>
          <w:rFonts w:ascii="仿宋_GB2312" w:eastAsia="仿宋_GB2312" w:hAnsi="宋体" w:cs="宋体" w:hint="eastAsia"/>
          <w:sz w:val="32"/>
          <w:szCs w:val="32"/>
        </w:rPr>
      </w:pPr>
      <w:r>
        <w:rPr>
          <w:rFonts w:ascii="仿宋_GB2312" w:eastAsia="仿宋_GB2312" w:hAnsi="宋体" w:cs="宋体" w:hint="eastAsia"/>
          <w:sz w:val="32"/>
          <w:szCs w:val="32"/>
        </w:rPr>
        <w:t xml:space="preserve">                              年  月  日</w:t>
      </w:r>
    </w:p>
    <w:p w:rsidR="00591BBF" w:rsidRDefault="00591BBF" w:rsidP="00591BBF">
      <w:pPr>
        <w:rPr>
          <w:rFonts w:ascii="仿宋_GB2312" w:eastAsia="仿宋_GB2312" w:hint="eastAsia"/>
          <w:sz w:val="24"/>
        </w:rPr>
      </w:pPr>
      <w:r w:rsidRPr="009A5C6F">
        <w:rPr>
          <w:rFonts w:ascii="仿宋_GB2312" w:eastAsia="仿宋_GB2312" w:hint="eastAsia"/>
          <w:sz w:val="24"/>
        </w:rPr>
        <w:t>注：本</w:t>
      </w:r>
      <w:r>
        <w:rPr>
          <w:rFonts w:ascii="仿宋_GB2312" w:eastAsia="仿宋_GB2312" w:hint="eastAsia"/>
          <w:sz w:val="24"/>
        </w:rPr>
        <w:t>通知书</w:t>
      </w:r>
      <w:r w:rsidRPr="009A5C6F">
        <w:rPr>
          <w:rFonts w:ascii="仿宋_GB2312" w:eastAsia="仿宋_GB2312" w:hint="eastAsia"/>
          <w:sz w:val="24"/>
        </w:rPr>
        <w:t>一式两联：第一联</w:t>
      </w:r>
      <w:r>
        <w:rPr>
          <w:rFonts w:ascii="仿宋_GB2312" w:eastAsia="仿宋_GB2312" w:hint="eastAsia"/>
          <w:sz w:val="24"/>
        </w:rPr>
        <w:t>通</w:t>
      </w:r>
      <w:proofErr w:type="gramStart"/>
      <w:r>
        <w:rPr>
          <w:rFonts w:ascii="仿宋_GB2312" w:eastAsia="仿宋_GB2312" w:hint="eastAsia"/>
          <w:sz w:val="24"/>
        </w:rPr>
        <w:t>知相关</w:t>
      </w:r>
      <w:proofErr w:type="gramEnd"/>
      <w:r>
        <w:rPr>
          <w:rFonts w:ascii="仿宋_GB2312" w:eastAsia="仿宋_GB2312" w:hint="eastAsia"/>
          <w:sz w:val="24"/>
        </w:rPr>
        <w:t>纳税人</w:t>
      </w:r>
      <w:r w:rsidRPr="009A5C6F">
        <w:rPr>
          <w:rFonts w:ascii="仿宋_GB2312" w:eastAsia="仿宋_GB2312" w:hint="eastAsia"/>
          <w:sz w:val="24"/>
        </w:rPr>
        <w:t>；第二联由</w:t>
      </w:r>
      <w:r>
        <w:rPr>
          <w:rFonts w:ascii="仿宋_GB2312" w:eastAsia="仿宋_GB2312" w:hint="eastAsia"/>
          <w:sz w:val="24"/>
        </w:rPr>
        <w:t>税务机关</w:t>
      </w:r>
      <w:r w:rsidRPr="009A5C6F">
        <w:rPr>
          <w:rFonts w:ascii="仿宋_GB2312" w:eastAsia="仿宋_GB2312" w:hint="eastAsia"/>
          <w:sz w:val="24"/>
        </w:rPr>
        <w:t>留存。</w:t>
      </w:r>
    </w:p>
    <w:p w:rsidR="00591BBF" w:rsidRDefault="00591BBF" w:rsidP="00591BBF">
      <w:pPr>
        <w:rPr>
          <w:rFonts w:ascii="仿宋_GB2312" w:eastAsia="仿宋_GB2312" w:hint="eastAsia"/>
          <w:sz w:val="24"/>
        </w:rPr>
      </w:pPr>
    </w:p>
    <w:p w:rsidR="00591BBF" w:rsidRPr="003350EF" w:rsidRDefault="00591BBF" w:rsidP="00591BBF">
      <w:pPr>
        <w:rPr>
          <w:rFonts w:ascii="仿宋_GB2312" w:eastAsia="仿宋_GB2312" w:hint="eastAsia"/>
          <w:bCs/>
          <w:sz w:val="32"/>
          <w:szCs w:val="32"/>
        </w:rPr>
      </w:pPr>
      <w:r w:rsidRPr="003350EF">
        <w:rPr>
          <w:rFonts w:ascii="仿宋_GB2312" w:eastAsia="仿宋_GB2312" w:hint="eastAsia"/>
          <w:bCs/>
          <w:sz w:val="32"/>
          <w:szCs w:val="32"/>
        </w:rPr>
        <w:lastRenderedPageBreak/>
        <w:t>附件</w:t>
      </w:r>
      <w:r>
        <w:rPr>
          <w:rFonts w:ascii="仿宋_GB2312" w:eastAsia="仿宋_GB2312" w:hint="eastAsia"/>
          <w:bCs/>
          <w:sz w:val="32"/>
          <w:szCs w:val="32"/>
        </w:rPr>
        <w:t>5</w:t>
      </w:r>
    </w:p>
    <w:p w:rsidR="00591BBF" w:rsidRPr="005D5255" w:rsidRDefault="00591BBF" w:rsidP="00591BBF">
      <w:pPr>
        <w:jc w:val="center"/>
        <w:rPr>
          <w:rFonts w:eastAsia="华文中宋"/>
          <w:bCs/>
          <w:sz w:val="52"/>
        </w:rPr>
      </w:pPr>
      <w:r>
        <w:rPr>
          <w:rFonts w:eastAsia="华文中宋" w:hint="eastAsia"/>
          <w:bCs/>
          <w:sz w:val="52"/>
        </w:rPr>
        <w:t>进口增值税抵扣信息委托核</w:t>
      </w:r>
      <w:r w:rsidRPr="005D5255">
        <w:rPr>
          <w:rFonts w:eastAsia="华文中宋" w:hint="eastAsia"/>
          <w:bCs/>
          <w:sz w:val="52"/>
        </w:rPr>
        <w:t>查函</w:t>
      </w:r>
    </w:p>
    <w:p w:rsidR="00591BBF" w:rsidRPr="005D5255" w:rsidRDefault="00591BBF" w:rsidP="00591BBF">
      <w:pPr>
        <w:ind w:firstLineChars="950" w:firstLine="1995"/>
        <w:rPr>
          <w:rFonts w:ascii="仿宋_GB2312" w:hint="eastAsia"/>
          <w:bCs/>
        </w:rPr>
      </w:pPr>
      <w:r w:rsidRPr="005D5255">
        <w:rPr>
          <w:rFonts w:ascii="仿宋_GB2312" w:hint="eastAsia"/>
          <w:bCs/>
        </w:rPr>
        <w:t>编号：</w:t>
      </w:r>
      <w:r>
        <w:rPr>
          <w:rFonts w:ascii="仿宋_GB2312" w:hint="eastAsia"/>
          <w:bCs/>
        </w:rPr>
        <w:t>（</w:t>
      </w:r>
      <w:r w:rsidRPr="00A702A2">
        <w:rPr>
          <w:rFonts w:ascii="仿宋_GB2312" w:hint="eastAsia"/>
          <w:bCs/>
          <w:u w:val="single"/>
        </w:rPr>
        <w:t xml:space="preserve">          </w:t>
      </w:r>
      <w:r w:rsidRPr="00B80601">
        <w:rPr>
          <w:rFonts w:ascii="仿宋_GB2312" w:hint="eastAsia"/>
          <w:bCs/>
        </w:rPr>
        <w:t>海</w:t>
      </w:r>
      <w:r>
        <w:rPr>
          <w:rFonts w:ascii="仿宋_GB2312" w:hint="eastAsia"/>
          <w:bCs/>
        </w:rPr>
        <w:t>关）</w:t>
      </w:r>
      <w:r>
        <w:rPr>
          <w:rFonts w:ascii="仿宋_GB2312" w:hint="eastAsia"/>
          <w:bCs/>
        </w:rPr>
        <w:t>20</w:t>
      </w:r>
      <w:r w:rsidRPr="005D5255">
        <w:rPr>
          <w:rFonts w:ascii="仿宋_GB2312" w:hint="eastAsia"/>
          <w:bCs/>
        </w:rPr>
        <w:t>xx</w:t>
      </w:r>
      <w:r>
        <w:rPr>
          <w:rFonts w:ascii="仿宋_GB2312" w:hint="eastAsia"/>
          <w:bCs/>
        </w:rPr>
        <w:t>年</w:t>
      </w:r>
      <w:proofErr w:type="spellStart"/>
      <w:r>
        <w:rPr>
          <w:rFonts w:ascii="仿宋_GB2312" w:hint="eastAsia"/>
          <w:bCs/>
        </w:rPr>
        <w:t>xxxxx</w:t>
      </w:r>
      <w:proofErr w:type="spellEnd"/>
    </w:p>
    <w:p w:rsidR="00591BBF" w:rsidRPr="005D5255" w:rsidRDefault="00591BBF" w:rsidP="00591BBF">
      <w:pPr>
        <w:rPr>
          <w:rFonts w:ascii="仿宋_GB2312" w:hint="eastAsia"/>
          <w:bCs/>
          <w:sz w:val="32"/>
          <w:szCs w:val="32"/>
        </w:rPr>
      </w:pPr>
      <w:r>
        <w:rPr>
          <w:rFonts w:ascii="仿宋_GB2312"/>
          <w:bCs/>
          <w:noProof/>
          <w:sz w:val="32"/>
          <w:szCs w:val="32"/>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99060</wp:posOffset>
                </wp:positionV>
                <wp:extent cx="5486400" cy="0"/>
                <wp:effectExtent l="7620" t="13335" r="11430" b="571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zN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" o:allowincell="f"/>
            </w:pict>
          </mc:Fallback>
        </mc:AlternateContent>
      </w:r>
    </w:p>
    <w:p w:rsidR="00591BBF" w:rsidRPr="005D5255" w:rsidRDefault="00591BBF" w:rsidP="00591BBF">
      <w:pPr>
        <w:spacing w:line="640" w:lineRule="exact"/>
        <w:ind w:firstLineChars="650" w:firstLine="2080"/>
        <w:rPr>
          <w:rFonts w:ascii="仿宋_GB2312" w:eastAsia="仿宋_GB2312" w:hint="eastAsia"/>
          <w:bCs/>
          <w:sz w:val="32"/>
          <w:szCs w:val="32"/>
        </w:rPr>
      </w:pPr>
      <w:r>
        <w:rPr>
          <w:rFonts w:ascii="仿宋_GB2312" w:eastAsia="仿宋_GB2312"/>
          <w:bCs/>
          <w:noProof/>
          <w:sz w:val="32"/>
          <w:szCs w:val="32"/>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378460</wp:posOffset>
                </wp:positionV>
                <wp:extent cx="1200150" cy="0"/>
                <wp:effectExtent l="7620" t="13970" r="11430" b="508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9.8pt" to="99.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"/>
            </w:pict>
          </mc:Fallback>
        </mc:AlternateContent>
      </w:r>
      <w:r>
        <w:rPr>
          <w:rFonts w:ascii="仿宋_GB2312" w:eastAsia="仿宋_GB2312" w:hint="eastAsia"/>
          <w:bCs/>
          <w:sz w:val="32"/>
          <w:szCs w:val="32"/>
        </w:rPr>
        <w:t>（税务机关名称）</w:t>
      </w:r>
      <w:r w:rsidRPr="005D5255">
        <w:rPr>
          <w:rFonts w:ascii="仿宋_GB2312" w:eastAsia="仿宋_GB2312" w:hint="eastAsia"/>
          <w:bCs/>
          <w:sz w:val="32"/>
          <w:szCs w:val="32"/>
        </w:rPr>
        <w:t xml:space="preserve">： </w:t>
      </w:r>
    </w:p>
    <w:p w:rsidR="00591BBF" w:rsidRPr="005D5255" w:rsidRDefault="00591BBF" w:rsidP="00591BBF">
      <w:pPr>
        <w:spacing w:line="640" w:lineRule="exact"/>
        <w:ind w:firstLine="601"/>
        <w:rPr>
          <w:rFonts w:ascii="仿宋_GB2312" w:eastAsia="仿宋_GB2312" w:hint="eastAsia"/>
          <w:bCs/>
          <w:sz w:val="32"/>
          <w:szCs w:val="32"/>
        </w:rPr>
      </w:pPr>
      <w:r w:rsidRPr="005D5255">
        <w:rPr>
          <w:rFonts w:ascii="仿宋_GB2312" w:eastAsia="仿宋_GB2312" w:hint="eastAsia"/>
          <w:bCs/>
          <w:sz w:val="32"/>
          <w:szCs w:val="32"/>
        </w:rPr>
        <w:t>根据</w:t>
      </w:r>
      <w:r>
        <w:rPr>
          <w:rFonts w:ascii="仿宋_GB2312" w:eastAsia="仿宋_GB2312" w:hint="eastAsia"/>
          <w:bCs/>
          <w:sz w:val="32"/>
          <w:szCs w:val="32"/>
        </w:rPr>
        <w:t>海关缴款书核</w:t>
      </w:r>
      <w:r w:rsidRPr="005D5255">
        <w:rPr>
          <w:rFonts w:ascii="仿宋_GB2312" w:eastAsia="仿宋_GB2312" w:hint="eastAsia"/>
          <w:bCs/>
          <w:sz w:val="32"/>
          <w:szCs w:val="32"/>
        </w:rPr>
        <w:t>查有关规定，特</w:t>
      </w:r>
      <w:r>
        <w:rPr>
          <w:rFonts w:ascii="仿宋_GB2312" w:eastAsia="仿宋_GB2312" w:hint="eastAsia"/>
          <w:bCs/>
          <w:sz w:val="32"/>
          <w:szCs w:val="32"/>
        </w:rPr>
        <w:t>请</w:t>
      </w:r>
      <w:r w:rsidRPr="005D5255">
        <w:rPr>
          <w:rFonts w:ascii="仿宋_GB2312" w:eastAsia="仿宋_GB2312" w:hint="eastAsia"/>
          <w:bCs/>
          <w:sz w:val="32"/>
          <w:szCs w:val="32"/>
        </w:rPr>
        <w:t>你</w:t>
      </w:r>
      <w:r>
        <w:rPr>
          <w:rFonts w:ascii="仿宋_GB2312" w:eastAsia="仿宋_GB2312" w:hint="eastAsia"/>
          <w:bCs/>
          <w:sz w:val="32"/>
          <w:szCs w:val="32"/>
        </w:rPr>
        <w:t>单位</w:t>
      </w:r>
      <w:r w:rsidRPr="005D5255">
        <w:rPr>
          <w:rFonts w:ascii="仿宋_GB2312" w:eastAsia="仿宋_GB2312" w:hint="eastAsia"/>
          <w:bCs/>
          <w:sz w:val="32"/>
          <w:szCs w:val="32"/>
        </w:rPr>
        <w:t>对本函所</w:t>
      </w:r>
      <w:r>
        <w:rPr>
          <w:rFonts w:ascii="仿宋_GB2312" w:eastAsia="仿宋_GB2312" w:hint="eastAsia"/>
          <w:bCs/>
          <w:sz w:val="32"/>
          <w:szCs w:val="32"/>
        </w:rPr>
        <w:t>附</w:t>
      </w:r>
      <w:r w:rsidRPr="005D5255">
        <w:rPr>
          <w:rFonts w:ascii="仿宋_GB2312" w:eastAsia="仿宋_GB2312" w:hint="eastAsia"/>
          <w:bCs/>
          <w:sz w:val="32"/>
          <w:szCs w:val="32"/>
        </w:rPr>
        <w:t>的</w:t>
      </w:r>
      <w:r w:rsidRPr="00A702A2">
        <w:rPr>
          <w:rFonts w:ascii="仿宋_GB2312" w:eastAsia="仿宋_GB2312" w:hint="eastAsia"/>
          <w:bCs/>
          <w:sz w:val="32"/>
          <w:szCs w:val="32"/>
          <w:u w:val="single"/>
        </w:rPr>
        <w:t xml:space="preserve">   </w:t>
      </w:r>
      <w:r>
        <w:rPr>
          <w:rFonts w:ascii="仿宋_GB2312" w:eastAsia="仿宋_GB2312" w:hint="eastAsia"/>
          <w:bCs/>
          <w:sz w:val="32"/>
          <w:szCs w:val="32"/>
        </w:rPr>
        <w:t>份海关缴款书所涉及进口增值税是否已申报抵扣情况进行核</w:t>
      </w:r>
      <w:r w:rsidRPr="005D5255">
        <w:rPr>
          <w:rFonts w:ascii="仿宋_GB2312" w:eastAsia="仿宋_GB2312" w:hint="eastAsia"/>
          <w:bCs/>
          <w:sz w:val="32"/>
          <w:szCs w:val="32"/>
        </w:rPr>
        <w:t>查，</w:t>
      </w:r>
      <w:r>
        <w:rPr>
          <w:rFonts w:ascii="仿宋_GB2312" w:eastAsia="仿宋_GB2312" w:hint="eastAsia"/>
          <w:bCs/>
          <w:sz w:val="32"/>
          <w:szCs w:val="32"/>
        </w:rPr>
        <w:t>请</w:t>
      </w:r>
      <w:r w:rsidRPr="005D5255">
        <w:rPr>
          <w:rFonts w:ascii="仿宋_GB2312" w:eastAsia="仿宋_GB2312" w:hint="eastAsia"/>
          <w:bCs/>
          <w:sz w:val="32"/>
          <w:szCs w:val="32"/>
        </w:rPr>
        <w:t>将核查结果及时反馈。</w:t>
      </w:r>
    </w:p>
    <w:p w:rsidR="00591BBF" w:rsidRPr="005D5255" w:rsidRDefault="00591BBF" w:rsidP="00591BBF">
      <w:pPr>
        <w:spacing w:line="640" w:lineRule="exact"/>
        <w:ind w:firstLine="640"/>
        <w:rPr>
          <w:rFonts w:ascii="仿宋_GB2312" w:eastAsia="仿宋_GB2312" w:hint="eastAsia"/>
          <w:bCs/>
          <w:sz w:val="32"/>
          <w:szCs w:val="32"/>
        </w:rPr>
      </w:pPr>
      <w:r w:rsidRPr="005D5255">
        <w:rPr>
          <w:rFonts w:ascii="仿宋_GB2312" w:eastAsia="仿宋_GB2312" w:hint="eastAsia"/>
          <w:bCs/>
          <w:sz w:val="32"/>
          <w:szCs w:val="32"/>
        </w:rPr>
        <w:t>附件：</w:t>
      </w:r>
      <w:r>
        <w:rPr>
          <w:rFonts w:ascii="仿宋_GB2312" w:eastAsia="仿宋_GB2312" w:hint="eastAsia"/>
          <w:bCs/>
          <w:sz w:val="32"/>
          <w:szCs w:val="32"/>
        </w:rPr>
        <w:t>待核</w:t>
      </w:r>
      <w:r w:rsidRPr="005D5255">
        <w:rPr>
          <w:rFonts w:ascii="仿宋_GB2312" w:eastAsia="仿宋_GB2312" w:hint="eastAsia"/>
          <w:bCs/>
          <w:sz w:val="32"/>
          <w:szCs w:val="32"/>
        </w:rPr>
        <w:t>查</w:t>
      </w:r>
      <w:r>
        <w:rPr>
          <w:rFonts w:ascii="仿宋_GB2312" w:eastAsia="仿宋_GB2312" w:hint="eastAsia"/>
          <w:bCs/>
          <w:sz w:val="32"/>
          <w:szCs w:val="32"/>
        </w:rPr>
        <w:t>海关缴款书清单</w:t>
      </w:r>
    </w:p>
    <w:p w:rsidR="00591BBF" w:rsidRPr="005D5255" w:rsidRDefault="00591BBF" w:rsidP="00591BBF">
      <w:pPr>
        <w:spacing w:line="640" w:lineRule="exact"/>
        <w:rPr>
          <w:rFonts w:ascii="仿宋_GB2312" w:eastAsia="仿宋_GB2312" w:hint="eastAsia"/>
          <w:bCs/>
          <w:sz w:val="32"/>
          <w:szCs w:val="32"/>
        </w:rPr>
      </w:pPr>
      <w:r w:rsidRPr="005D5255">
        <w:rPr>
          <w:rFonts w:ascii="仿宋_GB2312" w:eastAsia="仿宋_GB2312" w:hint="eastAsia"/>
          <w:bCs/>
          <w:sz w:val="32"/>
          <w:szCs w:val="32"/>
        </w:rPr>
        <w:t xml:space="preserve">        </w:t>
      </w:r>
    </w:p>
    <w:p w:rsidR="00591BBF" w:rsidRDefault="00591BBF" w:rsidP="00591BBF">
      <w:pPr>
        <w:spacing w:line="360" w:lineRule="auto"/>
        <w:rPr>
          <w:rFonts w:ascii="仿宋_GB2312" w:eastAsia="仿宋_GB2312" w:hint="eastAsia"/>
          <w:bCs/>
          <w:sz w:val="32"/>
          <w:szCs w:val="32"/>
        </w:rPr>
      </w:pP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联系人：</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联系电话：</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通讯地址：</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邮政编码：</w:t>
      </w:r>
    </w:p>
    <w:p w:rsidR="00591BBF" w:rsidRPr="005D5255" w:rsidRDefault="00591BBF" w:rsidP="00591BBF">
      <w:pPr>
        <w:rPr>
          <w:rFonts w:ascii="仿宋_GB2312" w:eastAsia="仿宋_GB2312" w:hint="eastAsia"/>
          <w:bCs/>
          <w:sz w:val="32"/>
          <w:szCs w:val="32"/>
        </w:rPr>
      </w:pPr>
      <w:r w:rsidRPr="005D5255">
        <w:rPr>
          <w:rFonts w:ascii="仿宋_GB2312" w:eastAsia="仿宋_GB2312" w:hint="eastAsia"/>
          <w:bCs/>
          <w:sz w:val="32"/>
          <w:szCs w:val="32"/>
        </w:rPr>
        <w:t xml:space="preserve">                                   </w:t>
      </w:r>
    </w:p>
    <w:p w:rsidR="00591BBF" w:rsidRPr="005D5255" w:rsidRDefault="00591BBF" w:rsidP="00591BBF">
      <w:pPr>
        <w:rPr>
          <w:rFonts w:ascii="仿宋_GB2312" w:eastAsia="仿宋_GB2312" w:hint="eastAsia"/>
          <w:bCs/>
          <w:sz w:val="32"/>
          <w:szCs w:val="32"/>
        </w:rPr>
      </w:pPr>
      <w:r w:rsidRPr="005D5255">
        <w:rPr>
          <w:rFonts w:ascii="仿宋_GB2312" w:eastAsia="仿宋_GB2312" w:hint="eastAsia"/>
          <w:bCs/>
          <w:sz w:val="32"/>
          <w:szCs w:val="32"/>
        </w:rPr>
        <w:t xml:space="preserve">           </w:t>
      </w:r>
    </w:p>
    <w:p w:rsidR="00591BBF" w:rsidRDefault="00591BBF" w:rsidP="00591BBF">
      <w:pPr>
        <w:ind w:leftChars="2819" w:left="5920" w:firstLineChars="100" w:firstLine="320"/>
        <w:rPr>
          <w:rFonts w:ascii="仿宋_GB2312" w:eastAsia="仿宋_GB2312" w:hint="eastAsia"/>
          <w:bCs/>
          <w:sz w:val="32"/>
          <w:szCs w:val="32"/>
        </w:rPr>
      </w:pPr>
      <w:r>
        <w:rPr>
          <w:rFonts w:ascii="仿宋_GB2312" w:eastAsia="仿宋_GB2312" w:hint="eastAsia"/>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2867025</wp:posOffset>
                </wp:positionH>
                <wp:positionV relativeFrom="paragraph">
                  <wp:posOffset>305435</wp:posOffset>
                </wp:positionV>
                <wp:extent cx="1066800" cy="0"/>
                <wp:effectExtent l="7620" t="8890" r="11430" b="1016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4.05pt" to="309.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R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"/>
            </w:pict>
          </mc:Fallback>
        </mc:AlternateContent>
      </w:r>
      <w:r>
        <w:rPr>
          <w:rFonts w:ascii="仿宋_GB2312" w:eastAsia="仿宋_GB2312" w:hint="eastAsia"/>
          <w:bCs/>
          <w:sz w:val="32"/>
          <w:szCs w:val="32"/>
        </w:rPr>
        <w:t>海关名称</w:t>
      </w:r>
    </w:p>
    <w:p w:rsidR="00591BBF" w:rsidRPr="005D5255" w:rsidRDefault="00591BBF" w:rsidP="00591BBF">
      <w:pPr>
        <w:ind w:leftChars="2819" w:left="5920" w:firstLineChars="100" w:firstLine="320"/>
        <w:rPr>
          <w:rFonts w:ascii="仿宋_GB2312" w:eastAsia="仿宋_GB2312" w:hint="eastAsia"/>
          <w:bCs/>
          <w:sz w:val="32"/>
          <w:szCs w:val="32"/>
        </w:rPr>
      </w:pPr>
      <w:r>
        <w:rPr>
          <w:rFonts w:ascii="仿宋_GB2312" w:eastAsia="仿宋_GB2312" w:hint="eastAsia"/>
          <w:bCs/>
          <w:sz w:val="32"/>
          <w:szCs w:val="32"/>
        </w:rPr>
        <w:t>（公章）</w:t>
      </w:r>
    </w:p>
    <w:p w:rsidR="00591BBF" w:rsidRPr="005D5255" w:rsidRDefault="00591BBF" w:rsidP="00591BBF">
      <w:pPr>
        <w:ind w:firstLine="538"/>
        <w:jc w:val="center"/>
        <w:rPr>
          <w:rFonts w:ascii="仿宋_GB2312" w:eastAsia="仿宋_GB2312" w:hint="eastAsia"/>
          <w:bCs/>
        </w:rPr>
      </w:pPr>
      <w:r w:rsidRPr="005D5255">
        <w:rPr>
          <w:rFonts w:ascii="仿宋_GB2312" w:eastAsia="仿宋_GB2312" w:hint="eastAsia"/>
          <w:bCs/>
          <w:sz w:val="32"/>
          <w:szCs w:val="32"/>
        </w:rPr>
        <w:t xml:space="preserve">                          </w:t>
      </w:r>
      <w:r>
        <w:rPr>
          <w:rFonts w:ascii="仿宋_GB2312" w:eastAsia="仿宋_GB2312" w:hint="eastAsia"/>
          <w:bCs/>
          <w:sz w:val="32"/>
          <w:szCs w:val="32"/>
        </w:rPr>
        <w:t xml:space="preserve">   </w:t>
      </w:r>
      <w:r w:rsidRPr="005D5255">
        <w:rPr>
          <w:rFonts w:ascii="仿宋_GB2312" w:eastAsia="仿宋_GB2312" w:hint="eastAsia"/>
          <w:bCs/>
          <w:sz w:val="32"/>
          <w:szCs w:val="32"/>
        </w:rPr>
        <w:t>年  月  日</w:t>
      </w:r>
    </w:p>
    <w:p w:rsidR="00591BBF" w:rsidRDefault="00591BBF" w:rsidP="00591BBF">
      <w:pPr>
        <w:rPr>
          <w:rFonts w:ascii="仿宋_GB2312" w:hint="eastAsia"/>
          <w:bCs/>
          <w:sz w:val="24"/>
        </w:rPr>
      </w:pPr>
    </w:p>
    <w:p w:rsidR="00591BBF" w:rsidRDefault="00591BBF" w:rsidP="00591BBF">
      <w:r w:rsidRPr="009A5C6F">
        <w:rPr>
          <w:rFonts w:ascii="仿宋_GB2312" w:eastAsia="仿宋_GB2312" w:hint="eastAsia"/>
          <w:sz w:val="24"/>
        </w:rPr>
        <w:t>注：本函一式两联：第一联</w:t>
      </w:r>
      <w:r>
        <w:rPr>
          <w:rFonts w:ascii="仿宋_GB2312" w:eastAsia="仿宋_GB2312" w:hint="eastAsia"/>
          <w:sz w:val="24"/>
        </w:rPr>
        <w:t>发往税务机关</w:t>
      </w:r>
      <w:r w:rsidRPr="009A5C6F">
        <w:rPr>
          <w:rFonts w:ascii="仿宋_GB2312" w:eastAsia="仿宋_GB2312" w:hint="eastAsia"/>
          <w:sz w:val="24"/>
        </w:rPr>
        <w:t>；第二联由</w:t>
      </w:r>
      <w:r>
        <w:rPr>
          <w:rFonts w:ascii="仿宋_GB2312" w:eastAsia="仿宋_GB2312" w:hint="eastAsia"/>
          <w:sz w:val="24"/>
        </w:rPr>
        <w:t>发函海关</w:t>
      </w:r>
      <w:r w:rsidRPr="009A5C6F">
        <w:rPr>
          <w:rFonts w:ascii="仿宋_GB2312" w:eastAsia="仿宋_GB2312" w:hint="eastAsia"/>
          <w:sz w:val="24"/>
        </w:rPr>
        <w:t>留存。</w:t>
      </w:r>
    </w:p>
    <w:p w:rsidR="00591BBF" w:rsidRPr="00591BBF" w:rsidRDefault="00591BBF" w:rsidP="00591BBF">
      <w:pPr>
        <w:rPr>
          <w:rFonts w:ascii="仿宋_GB2312"/>
          <w:bCs/>
          <w:sz w:val="24"/>
        </w:rPr>
        <w:sectPr w:rsidR="00591BBF" w:rsidRPr="00591BBF" w:rsidSect="00591BBF">
          <w:pgSz w:w="11906" w:h="16838" w:code="9"/>
          <w:pgMar w:top="1440" w:right="1797" w:bottom="1440" w:left="1797" w:header="851" w:footer="992" w:gutter="0"/>
          <w:cols w:space="425"/>
          <w:docGrid w:type="lines" w:linePitch="298"/>
        </w:sectPr>
      </w:pPr>
    </w:p>
    <w:p w:rsidR="00591BBF" w:rsidRPr="008D05E0" w:rsidRDefault="00591BBF" w:rsidP="00591BBF">
      <w:pPr>
        <w:rPr>
          <w:rFonts w:ascii="仿宋_GB2312" w:eastAsia="仿宋_GB2312" w:hint="eastAsia"/>
          <w:bCs/>
          <w:sz w:val="32"/>
          <w:szCs w:val="32"/>
        </w:rPr>
      </w:pPr>
      <w:r w:rsidRPr="008D05E0">
        <w:rPr>
          <w:rFonts w:ascii="仿宋_GB2312" w:eastAsia="仿宋_GB2312" w:hint="eastAsia"/>
          <w:bCs/>
          <w:sz w:val="32"/>
          <w:szCs w:val="32"/>
        </w:rPr>
        <w:lastRenderedPageBreak/>
        <w:t>附件</w:t>
      </w:r>
      <w:r>
        <w:rPr>
          <w:rFonts w:ascii="仿宋_GB2312" w:eastAsia="仿宋_GB2312" w:hint="eastAsia"/>
          <w:bCs/>
          <w:sz w:val="32"/>
          <w:szCs w:val="32"/>
        </w:rPr>
        <w:t>6</w:t>
      </w:r>
    </w:p>
    <w:p w:rsidR="00591BBF" w:rsidRPr="0044723E" w:rsidRDefault="00591BBF" w:rsidP="00591BBF">
      <w:pPr>
        <w:jc w:val="center"/>
        <w:rPr>
          <w:rFonts w:ascii="华文中宋" w:eastAsia="华文中宋" w:hAnsi="华文中宋" w:hint="eastAsia"/>
          <w:bCs/>
          <w:sz w:val="48"/>
          <w:szCs w:val="48"/>
        </w:rPr>
      </w:pPr>
      <w:r w:rsidRPr="0044723E">
        <w:rPr>
          <w:rFonts w:ascii="华文中宋" w:eastAsia="华文中宋" w:hAnsi="华文中宋" w:hint="eastAsia"/>
          <w:bCs/>
          <w:sz w:val="48"/>
          <w:szCs w:val="48"/>
        </w:rPr>
        <w:t>进口增值税抵扣信息核查回复函</w:t>
      </w:r>
    </w:p>
    <w:p w:rsidR="00591BBF" w:rsidRPr="005D5255" w:rsidRDefault="00591BBF" w:rsidP="00591BBF">
      <w:pPr>
        <w:ind w:firstLineChars="950" w:firstLine="1995"/>
        <w:rPr>
          <w:rFonts w:ascii="仿宋_GB2312" w:hint="eastAsia"/>
          <w:bCs/>
        </w:rPr>
      </w:pPr>
      <w:r w:rsidRPr="005D5255">
        <w:rPr>
          <w:rFonts w:ascii="仿宋_GB2312" w:hint="eastAsia"/>
          <w:bCs/>
        </w:rPr>
        <w:t>编号：</w:t>
      </w:r>
      <w:proofErr w:type="spellStart"/>
      <w:r w:rsidRPr="005D5255">
        <w:rPr>
          <w:rFonts w:ascii="仿宋_GB2312" w:hint="eastAsia"/>
          <w:bCs/>
        </w:rPr>
        <w:t>xxxxxxxxxxx</w:t>
      </w:r>
      <w:proofErr w:type="spellEnd"/>
      <w:r>
        <w:rPr>
          <w:rFonts w:ascii="仿宋_GB2312" w:hint="eastAsia"/>
          <w:bCs/>
        </w:rPr>
        <w:t>复</w:t>
      </w:r>
      <w:proofErr w:type="spellStart"/>
      <w:r w:rsidRPr="005D5255">
        <w:rPr>
          <w:rFonts w:ascii="仿宋_GB2312" w:hint="eastAsia"/>
          <w:bCs/>
        </w:rPr>
        <w:t>xxxxxxxx</w:t>
      </w:r>
      <w:proofErr w:type="spellEnd"/>
    </w:p>
    <w:p w:rsidR="00591BBF" w:rsidRPr="005D5255" w:rsidRDefault="00591BBF" w:rsidP="00591BBF">
      <w:pPr>
        <w:rPr>
          <w:rFonts w:ascii="仿宋_GB2312"/>
          <w:bCs/>
        </w:rPr>
      </w:pPr>
      <w:r>
        <w:rPr>
          <w:rFonts w:ascii="仿宋_GB2312"/>
          <w:bCs/>
          <w:noProof/>
          <w:sz w:val="20"/>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99060</wp:posOffset>
                </wp:positionV>
                <wp:extent cx="5257800" cy="0"/>
                <wp:effectExtent l="12065" t="7620" r="6985" b="1143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aLgIAADU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" o:allowincell="f"/>
            </w:pict>
          </mc:Fallback>
        </mc:AlternateContent>
      </w:r>
    </w:p>
    <w:p w:rsidR="00591BBF" w:rsidRDefault="00591BBF" w:rsidP="00591BBF">
      <w:pPr>
        <w:pStyle w:val="a8"/>
        <w:numPr>
          <w:ilvl w:val="12"/>
          <w:numId w:val="0"/>
        </w:numPr>
        <w:ind w:firstLineChars="800" w:firstLine="1680"/>
        <w:rPr>
          <w:rFonts w:ascii="仿宋_GB2312" w:eastAsia="仿宋_GB2312" w:hint="eastAsia"/>
          <w:bCs/>
          <w:kern w:val="0"/>
          <w:szCs w:val="21"/>
        </w:rPr>
      </w:pPr>
    </w:p>
    <w:p w:rsidR="00591BBF" w:rsidRPr="009D6FAA" w:rsidRDefault="00591BBF" w:rsidP="00591BBF">
      <w:pPr>
        <w:pStyle w:val="a8"/>
        <w:numPr>
          <w:ilvl w:val="12"/>
          <w:numId w:val="0"/>
        </w:numPr>
        <w:ind w:firstLineChars="800" w:firstLine="2560"/>
        <w:rPr>
          <w:rFonts w:ascii="仿宋_GB2312" w:eastAsia="仿宋_GB2312" w:hint="eastAsia"/>
          <w:bCs/>
          <w:kern w:val="0"/>
          <w:sz w:val="32"/>
          <w:szCs w:val="32"/>
        </w:rPr>
      </w:pPr>
      <w:r>
        <w:rPr>
          <w:rFonts w:ascii="仿宋_GB2312" w:eastAsia="仿宋_GB2312" w:hint="eastAsia"/>
          <w:bCs/>
          <w:noProof/>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297180</wp:posOffset>
                </wp:positionV>
                <wp:extent cx="1533525" cy="0"/>
                <wp:effectExtent l="12065" t="11430" r="6985" b="762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4pt" to="12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"/>
            </w:pict>
          </mc:Fallback>
        </mc:AlternateContent>
      </w:r>
      <w:r>
        <w:rPr>
          <w:rFonts w:ascii="仿宋_GB2312" w:eastAsia="仿宋_GB2312" w:hint="eastAsia"/>
          <w:bCs/>
          <w:kern w:val="0"/>
          <w:sz w:val="32"/>
          <w:szCs w:val="32"/>
        </w:rPr>
        <w:t>（海关名称）</w:t>
      </w:r>
      <w:r w:rsidRPr="009D6FAA">
        <w:rPr>
          <w:rFonts w:ascii="仿宋_GB2312" w:eastAsia="仿宋_GB2312" w:hint="eastAsia"/>
          <w:bCs/>
          <w:kern w:val="0"/>
          <w:sz w:val="32"/>
          <w:szCs w:val="32"/>
        </w:rPr>
        <w:t xml:space="preserve">： </w:t>
      </w:r>
    </w:p>
    <w:p w:rsidR="00591BBF" w:rsidRPr="009D6FAA" w:rsidRDefault="00591BBF" w:rsidP="00591BBF">
      <w:pPr>
        <w:pStyle w:val="a9"/>
        <w:numPr>
          <w:ilvl w:val="12"/>
          <w:numId w:val="0"/>
        </w:numPr>
        <w:spacing w:line="640" w:lineRule="exact"/>
        <w:ind w:rightChars="248" w:right="521"/>
        <w:rPr>
          <w:rFonts w:ascii="仿宋_GB2312" w:eastAsia="仿宋_GB2312" w:hint="eastAsia"/>
          <w:bCs/>
          <w:sz w:val="32"/>
          <w:szCs w:val="32"/>
        </w:rPr>
      </w:pPr>
      <w:r>
        <w:rPr>
          <w:rFonts w:ascii="仿宋_GB2312" w:eastAsia="仿宋_GB2312" w:hint="eastAsia"/>
          <w:bCs/>
          <w:noProof/>
          <w:sz w:val="32"/>
          <w:szCs w:val="32"/>
        </w:rPr>
        <mc:AlternateContent>
          <mc:Choice Requires="wps">
            <w:drawing>
              <wp:anchor distT="0" distB="0" distL="114300" distR="114300" simplePos="0" relativeHeight="251673600" behindDoc="0" locked="0" layoutInCell="1" allowOverlap="1">
                <wp:simplePos x="0" y="0"/>
                <wp:positionH relativeFrom="column">
                  <wp:posOffset>466725</wp:posOffset>
                </wp:positionH>
                <wp:positionV relativeFrom="paragraph">
                  <wp:posOffset>716280</wp:posOffset>
                </wp:positionV>
                <wp:extent cx="400050" cy="0"/>
                <wp:effectExtent l="12065" t="7620" r="698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56.4pt" to="68.2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"/>
            </w:pict>
          </mc:Fallback>
        </mc:AlternateContent>
      </w:r>
      <w:r>
        <w:rPr>
          <w:rFonts w:ascii="仿宋_GB2312" w:eastAsia="仿宋_GB2312" w:hint="eastAsia"/>
          <w:bCs/>
          <w:noProof/>
          <w:sz w:val="32"/>
          <w:szCs w:val="32"/>
        </w:rPr>
        <mc:AlternateContent>
          <mc:Choice Requires="wps">
            <w:drawing>
              <wp:anchor distT="0" distB="0" distL="114300" distR="114300" simplePos="0" relativeHeight="251672576" behindDoc="0" locked="0" layoutInCell="1" allowOverlap="1">
                <wp:simplePos x="0" y="0"/>
                <wp:positionH relativeFrom="column">
                  <wp:posOffset>866775</wp:posOffset>
                </wp:positionH>
                <wp:positionV relativeFrom="paragraph">
                  <wp:posOffset>320040</wp:posOffset>
                </wp:positionV>
                <wp:extent cx="1066800" cy="0"/>
                <wp:effectExtent l="12065" t="11430" r="6985" b="762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5.2pt" to="15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"/>
            </w:pict>
          </mc:Fallback>
        </mc:AlternateContent>
      </w:r>
      <w:r w:rsidRPr="009D6FAA">
        <w:rPr>
          <w:rFonts w:ascii="仿宋_GB2312" w:eastAsia="仿宋_GB2312" w:hint="eastAsia"/>
          <w:bCs/>
          <w:sz w:val="32"/>
          <w:szCs w:val="32"/>
        </w:rPr>
        <w:t xml:space="preserve">    你</w:t>
      </w:r>
      <w:r>
        <w:rPr>
          <w:rFonts w:ascii="仿宋_GB2312" w:eastAsia="仿宋_GB2312" w:hint="eastAsia"/>
          <w:bCs/>
          <w:sz w:val="32"/>
          <w:szCs w:val="32"/>
        </w:rPr>
        <w:t xml:space="preserve">关           </w:t>
      </w:r>
      <w:r w:rsidRPr="009D6FAA">
        <w:rPr>
          <w:rFonts w:ascii="仿宋_GB2312" w:eastAsia="仿宋_GB2312" w:hint="eastAsia"/>
          <w:bCs/>
          <w:sz w:val="32"/>
          <w:szCs w:val="32"/>
        </w:rPr>
        <w:t>号《</w:t>
      </w:r>
      <w:r>
        <w:rPr>
          <w:rFonts w:ascii="仿宋_GB2312" w:eastAsia="仿宋_GB2312" w:hint="eastAsia"/>
          <w:bCs/>
          <w:sz w:val="32"/>
          <w:szCs w:val="32"/>
        </w:rPr>
        <w:t>进口增值税抵扣信息核查函》要求核</w:t>
      </w:r>
      <w:r w:rsidRPr="009D6FAA">
        <w:rPr>
          <w:rFonts w:ascii="仿宋_GB2312" w:eastAsia="仿宋_GB2312" w:hint="eastAsia"/>
          <w:bCs/>
          <w:sz w:val="32"/>
          <w:szCs w:val="32"/>
        </w:rPr>
        <w:t>查</w:t>
      </w:r>
      <w:r>
        <w:rPr>
          <w:rFonts w:ascii="仿宋_GB2312" w:eastAsia="仿宋_GB2312" w:hint="eastAsia"/>
          <w:bCs/>
          <w:sz w:val="32"/>
          <w:szCs w:val="32"/>
        </w:rPr>
        <w:t xml:space="preserve">     份海关缴款书所涉及进口增值税是否已申报抵扣</w:t>
      </w:r>
      <w:r w:rsidRPr="009D6FAA">
        <w:rPr>
          <w:rFonts w:ascii="仿宋_GB2312" w:eastAsia="仿宋_GB2312" w:hint="eastAsia"/>
          <w:bCs/>
          <w:sz w:val="32"/>
          <w:szCs w:val="32"/>
        </w:rPr>
        <w:t>，我</w:t>
      </w:r>
      <w:r>
        <w:rPr>
          <w:rFonts w:ascii="仿宋_GB2312" w:eastAsia="仿宋_GB2312" w:hint="eastAsia"/>
          <w:bCs/>
          <w:sz w:val="32"/>
          <w:szCs w:val="32"/>
        </w:rPr>
        <w:t>单位</w:t>
      </w:r>
      <w:r w:rsidRPr="009D6FAA">
        <w:rPr>
          <w:rFonts w:ascii="仿宋_GB2312" w:eastAsia="仿宋_GB2312" w:hint="eastAsia"/>
          <w:bCs/>
          <w:sz w:val="32"/>
          <w:szCs w:val="32"/>
        </w:rPr>
        <w:t>已经进行核查，现将</w:t>
      </w:r>
      <w:r>
        <w:rPr>
          <w:rFonts w:ascii="仿宋_GB2312" w:eastAsia="仿宋_GB2312" w:hint="eastAsia"/>
          <w:bCs/>
          <w:sz w:val="32"/>
          <w:szCs w:val="32"/>
        </w:rPr>
        <w:t>核查结果回复</w:t>
      </w:r>
      <w:r w:rsidRPr="009D6FAA">
        <w:rPr>
          <w:rFonts w:ascii="仿宋_GB2312" w:eastAsia="仿宋_GB2312" w:hint="eastAsia"/>
          <w:bCs/>
          <w:sz w:val="32"/>
          <w:szCs w:val="32"/>
        </w:rPr>
        <w:t>你</w:t>
      </w:r>
      <w:r>
        <w:rPr>
          <w:rFonts w:ascii="仿宋_GB2312" w:eastAsia="仿宋_GB2312" w:hint="eastAsia"/>
          <w:bCs/>
          <w:sz w:val="32"/>
          <w:szCs w:val="32"/>
        </w:rPr>
        <w:t>关（详见附件）。</w:t>
      </w:r>
    </w:p>
    <w:p w:rsidR="00591BBF" w:rsidRPr="005D5255" w:rsidRDefault="00591BBF" w:rsidP="00591BBF">
      <w:pPr>
        <w:spacing w:line="640" w:lineRule="exact"/>
        <w:rPr>
          <w:rFonts w:ascii="仿宋_GB2312" w:eastAsia="仿宋_GB2312" w:hint="eastAsia"/>
          <w:bCs/>
          <w:sz w:val="32"/>
          <w:szCs w:val="32"/>
        </w:rPr>
      </w:pPr>
      <w:r w:rsidRPr="009D6FAA">
        <w:rPr>
          <w:rFonts w:ascii="仿宋_GB2312" w:eastAsia="仿宋_GB2312" w:hint="eastAsia"/>
          <w:bCs/>
          <w:sz w:val="32"/>
          <w:szCs w:val="32"/>
        </w:rPr>
        <w:t xml:space="preserve">    </w:t>
      </w:r>
      <w:r w:rsidRPr="005D5255">
        <w:rPr>
          <w:rFonts w:ascii="仿宋_GB2312" w:eastAsia="仿宋_GB2312" w:hint="eastAsia"/>
          <w:bCs/>
          <w:sz w:val="32"/>
          <w:szCs w:val="32"/>
        </w:rPr>
        <w:t>附件：</w:t>
      </w:r>
      <w:r>
        <w:rPr>
          <w:rFonts w:ascii="仿宋_GB2312" w:eastAsia="仿宋_GB2312" w:hint="eastAsia"/>
          <w:bCs/>
          <w:sz w:val="32"/>
          <w:szCs w:val="32"/>
        </w:rPr>
        <w:t>海关缴款书核查结果清单</w:t>
      </w:r>
    </w:p>
    <w:p w:rsidR="00591BBF" w:rsidRPr="005D5255" w:rsidRDefault="00591BBF" w:rsidP="00591BBF">
      <w:pPr>
        <w:numPr>
          <w:ilvl w:val="12"/>
          <w:numId w:val="0"/>
        </w:numPr>
        <w:spacing w:line="640" w:lineRule="exact"/>
        <w:rPr>
          <w:rFonts w:ascii="仿宋_GB2312" w:eastAsia="仿宋_GB2312" w:hint="eastAsia"/>
          <w:bCs/>
          <w:sz w:val="32"/>
          <w:szCs w:val="32"/>
        </w:rPr>
      </w:pPr>
      <w:r w:rsidRPr="005D5255">
        <w:rPr>
          <w:rFonts w:ascii="仿宋_GB2312" w:eastAsia="仿宋_GB2312" w:hint="eastAsia"/>
          <w:bCs/>
          <w:sz w:val="32"/>
          <w:szCs w:val="32"/>
        </w:rPr>
        <w:t xml:space="preserve">         </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联系人：</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联系电话：</w:t>
      </w:r>
    </w:p>
    <w:p w:rsidR="00591BBF" w:rsidRPr="005D5255" w:rsidRDefault="00591BBF" w:rsidP="00591BBF">
      <w:pPr>
        <w:spacing w:line="360" w:lineRule="auto"/>
        <w:rPr>
          <w:rFonts w:ascii="仿宋_GB2312" w:eastAsia="仿宋_GB2312" w:hint="eastAsia"/>
          <w:bCs/>
          <w:sz w:val="32"/>
          <w:szCs w:val="32"/>
        </w:rPr>
      </w:pPr>
      <w:r w:rsidRPr="005D5255">
        <w:rPr>
          <w:rFonts w:ascii="仿宋_GB2312" w:eastAsia="仿宋_GB2312" w:hint="eastAsia"/>
          <w:bCs/>
          <w:sz w:val="32"/>
          <w:szCs w:val="32"/>
        </w:rPr>
        <w:t>通讯地址：</w:t>
      </w:r>
    </w:p>
    <w:p w:rsidR="00591BBF" w:rsidRPr="005D5255" w:rsidRDefault="00591BBF" w:rsidP="00591BBF">
      <w:pPr>
        <w:pStyle w:val="a8"/>
        <w:rPr>
          <w:rFonts w:ascii="仿宋_GB2312" w:eastAsia="仿宋_GB2312" w:hint="eastAsia"/>
          <w:bCs/>
          <w:sz w:val="32"/>
        </w:rPr>
      </w:pPr>
      <w:r w:rsidRPr="005D5255">
        <w:rPr>
          <w:rFonts w:ascii="仿宋_GB2312" w:eastAsia="仿宋_GB2312" w:hint="eastAsia"/>
          <w:bCs/>
          <w:sz w:val="32"/>
          <w:szCs w:val="32"/>
        </w:rPr>
        <w:t>邮政编码：</w:t>
      </w:r>
    </w:p>
    <w:p w:rsidR="00591BBF" w:rsidRDefault="00591BBF" w:rsidP="00591BBF">
      <w:pPr>
        <w:spacing w:line="360" w:lineRule="auto"/>
        <w:rPr>
          <w:rFonts w:hint="eastAsia"/>
        </w:rPr>
      </w:pPr>
    </w:p>
    <w:p w:rsidR="00591BBF" w:rsidRPr="005D5255" w:rsidRDefault="00591BBF" w:rsidP="00591BBF">
      <w:pPr>
        <w:spacing w:line="360" w:lineRule="auto"/>
        <w:rPr>
          <w:rFonts w:hint="eastAsia"/>
        </w:rPr>
      </w:pPr>
    </w:p>
    <w:p w:rsidR="00591BBF" w:rsidRDefault="00591BBF" w:rsidP="00591BBF">
      <w:pPr>
        <w:ind w:leftChars="2400" w:left="5040" w:firstLineChars="131" w:firstLine="419"/>
        <w:rPr>
          <w:rFonts w:ascii="仿宋_GB2312" w:eastAsia="仿宋_GB2312" w:hint="eastAsia"/>
          <w:bCs/>
          <w:sz w:val="32"/>
          <w:szCs w:val="32"/>
        </w:rPr>
      </w:pPr>
      <w:r>
        <w:rPr>
          <w:rFonts w:ascii="仿宋_GB2312" w:eastAsia="仿宋_GB2312" w:hint="eastAsia"/>
          <w:bCs/>
          <w:noProof/>
          <w:sz w:val="32"/>
          <w:szCs w:val="32"/>
        </w:rPr>
        <mc:AlternateContent>
          <mc:Choice Requires="wps">
            <w:drawing>
              <wp:anchor distT="0" distB="0" distL="114300" distR="114300" simplePos="0" relativeHeight="251674624" behindDoc="0" locked="0" layoutInCell="1" allowOverlap="1">
                <wp:simplePos x="0" y="0"/>
                <wp:positionH relativeFrom="column">
                  <wp:posOffset>2533650</wp:posOffset>
                </wp:positionH>
                <wp:positionV relativeFrom="paragraph">
                  <wp:posOffset>337820</wp:posOffset>
                </wp:positionV>
                <wp:extent cx="1000125" cy="0"/>
                <wp:effectExtent l="12065" t="11430" r="6985" b="762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6.6pt" to="278.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"/>
            </w:pict>
          </mc:Fallback>
        </mc:AlternateContent>
      </w:r>
      <w:r>
        <w:rPr>
          <w:rFonts w:ascii="仿宋_GB2312" w:eastAsia="仿宋_GB2312" w:hint="eastAsia"/>
          <w:bCs/>
          <w:sz w:val="32"/>
          <w:szCs w:val="32"/>
        </w:rPr>
        <w:t>（税务机关名称）</w:t>
      </w:r>
    </w:p>
    <w:p w:rsidR="00591BBF" w:rsidRDefault="00591BBF" w:rsidP="00591BBF">
      <w:pPr>
        <w:ind w:leftChars="2400" w:left="5040" w:firstLineChars="131" w:firstLine="419"/>
        <w:rPr>
          <w:rFonts w:ascii="仿宋_GB2312" w:eastAsia="仿宋_GB2312" w:hint="eastAsia"/>
          <w:bCs/>
          <w:sz w:val="32"/>
          <w:szCs w:val="32"/>
        </w:rPr>
      </w:pPr>
      <w:r>
        <w:rPr>
          <w:rFonts w:ascii="仿宋_GB2312" w:eastAsia="仿宋_GB2312" w:hint="eastAsia"/>
          <w:bCs/>
          <w:sz w:val="32"/>
          <w:szCs w:val="32"/>
        </w:rPr>
        <w:t>（公章）</w:t>
      </w:r>
    </w:p>
    <w:p w:rsidR="00591BBF" w:rsidRDefault="00591BBF" w:rsidP="00591BBF">
      <w:pPr>
        <w:ind w:leftChars="2400" w:left="5040" w:firstLineChars="131" w:firstLine="419"/>
        <w:rPr>
          <w:rFonts w:ascii="仿宋_GB2312" w:eastAsia="仿宋_GB2312" w:hint="eastAsia"/>
          <w:bCs/>
          <w:sz w:val="32"/>
          <w:szCs w:val="32"/>
        </w:rPr>
      </w:pPr>
      <w:r>
        <w:rPr>
          <w:rFonts w:ascii="仿宋_GB2312" w:eastAsia="仿宋_GB2312" w:hint="eastAsia"/>
          <w:bCs/>
          <w:sz w:val="32"/>
          <w:szCs w:val="32"/>
        </w:rPr>
        <w:t xml:space="preserve"> </w:t>
      </w:r>
      <w:r w:rsidRPr="005D5255">
        <w:rPr>
          <w:rFonts w:ascii="仿宋_GB2312" w:eastAsia="仿宋_GB2312" w:hint="eastAsia"/>
          <w:bCs/>
          <w:sz w:val="32"/>
          <w:szCs w:val="32"/>
        </w:rPr>
        <w:t>年  月  日</w:t>
      </w:r>
    </w:p>
    <w:p w:rsidR="00591BBF" w:rsidRDefault="00591BBF" w:rsidP="00591BBF">
      <w:pPr>
        <w:ind w:left="5921" w:firstLineChars="1700" w:firstLine="5440"/>
        <w:rPr>
          <w:rFonts w:ascii="仿宋_GB2312" w:eastAsia="仿宋_GB2312" w:hint="eastAsia"/>
          <w:bCs/>
          <w:sz w:val="32"/>
          <w:szCs w:val="32"/>
        </w:rPr>
      </w:pPr>
      <w:r>
        <w:rPr>
          <w:rFonts w:ascii="仿宋_GB2312" w:eastAsia="仿宋_GB2312" w:hint="eastAsia"/>
          <w:bCs/>
          <w:sz w:val="32"/>
          <w:szCs w:val="32"/>
        </w:rPr>
        <w:t>（</w:t>
      </w:r>
    </w:p>
    <w:p w:rsidR="00591BBF" w:rsidRPr="00591BBF" w:rsidRDefault="00591BBF">
      <w:r w:rsidRPr="009A5C6F">
        <w:rPr>
          <w:rFonts w:ascii="仿宋_GB2312" w:eastAsia="仿宋_GB2312" w:hint="eastAsia"/>
          <w:sz w:val="24"/>
        </w:rPr>
        <w:t>注：本函一式两联：</w:t>
      </w:r>
      <w:proofErr w:type="gramStart"/>
      <w:r w:rsidRPr="009A5C6F">
        <w:rPr>
          <w:rFonts w:ascii="仿宋_GB2312" w:eastAsia="仿宋_GB2312" w:hint="eastAsia"/>
          <w:sz w:val="24"/>
        </w:rPr>
        <w:t>第一联</w:t>
      </w:r>
      <w:r>
        <w:rPr>
          <w:rFonts w:ascii="仿宋_GB2312" w:eastAsia="仿宋_GB2312" w:hint="eastAsia"/>
          <w:sz w:val="24"/>
        </w:rPr>
        <w:t>回复发</w:t>
      </w:r>
      <w:proofErr w:type="gramEnd"/>
      <w:r>
        <w:rPr>
          <w:rFonts w:ascii="仿宋_GB2312" w:eastAsia="仿宋_GB2312" w:hint="eastAsia"/>
          <w:sz w:val="24"/>
        </w:rPr>
        <w:t>函海关</w:t>
      </w:r>
      <w:r w:rsidRPr="009A5C6F">
        <w:rPr>
          <w:rFonts w:ascii="仿宋_GB2312" w:eastAsia="仿宋_GB2312" w:hint="eastAsia"/>
          <w:sz w:val="24"/>
        </w:rPr>
        <w:t>；第二联由</w:t>
      </w:r>
      <w:r>
        <w:rPr>
          <w:rFonts w:ascii="仿宋_GB2312" w:eastAsia="仿宋_GB2312" w:hint="eastAsia"/>
          <w:sz w:val="24"/>
        </w:rPr>
        <w:t>复函税务机关</w:t>
      </w:r>
      <w:r w:rsidRPr="009A5C6F">
        <w:rPr>
          <w:rFonts w:ascii="仿宋_GB2312" w:eastAsia="仿宋_GB2312" w:hint="eastAsia"/>
          <w:sz w:val="24"/>
        </w:rPr>
        <w:t>留存。</w:t>
      </w:r>
    </w:p>
    <w:sectPr w:rsidR="00591BBF" w:rsidRPr="00591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F" w:rsidRDefault="0051056F" w:rsidP="00591BBF">
      <w:r>
        <w:separator/>
      </w:r>
    </w:p>
  </w:endnote>
  <w:endnote w:type="continuationSeparator" w:id="0">
    <w:p w:rsidR="0051056F" w:rsidRDefault="0051056F" w:rsidP="0059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F" w:rsidRDefault="0051056F" w:rsidP="00591BBF">
      <w:r>
        <w:separator/>
      </w:r>
    </w:p>
  </w:footnote>
  <w:footnote w:type="continuationSeparator" w:id="0">
    <w:p w:rsidR="0051056F" w:rsidRDefault="0051056F" w:rsidP="0059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72"/>
    <w:rsid w:val="000F42FB"/>
    <w:rsid w:val="00117972"/>
    <w:rsid w:val="0051056F"/>
    <w:rsid w:val="00591BBF"/>
    <w:rsid w:val="00D5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BBF"/>
    <w:rPr>
      <w:sz w:val="18"/>
      <w:szCs w:val="18"/>
    </w:rPr>
  </w:style>
  <w:style w:type="paragraph" w:styleId="a4">
    <w:name w:val="footer"/>
    <w:basedOn w:val="a"/>
    <w:link w:val="Char0"/>
    <w:uiPriority w:val="99"/>
    <w:unhideWhenUsed/>
    <w:rsid w:val="00591BBF"/>
    <w:pPr>
      <w:tabs>
        <w:tab w:val="center" w:pos="4153"/>
        <w:tab w:val="right" w:pos="8306"/>
      </w:tabs>
      <w:snapToGrid w:val="0"/>
      <w:jc w:val="left"/>
    </w:pPr>
    <w:rPr>
      <w:sz w:val="18"/>
      <w:szCs w:val="18"/>
    </w:rPr>
  </w:style>
  <w:style w:type="character" w:customStyle="1" w:styleId="Char0">
    <w:name w:val="页脚 Char"/>
    <w:basedOn w:val="a0"/>
    <w:link w:val="a4"/>
    <w:uiPriority w:val="99"/>
    <w:rsid w:val="00591BBF"/>
    <w:rPr>
      <w:sz w:val="18"/>
      <w:szCs w:val="18"/>
    </w:rPr>
  </w:style>
  <w:style w:type="paragraph" w:styleId="a5">
    <w:name w:val="Normal (Web)"/>
    <w:basedOn w:val="a"/>
    <w:uiPriority w:val="99"/>
    <w:semiHidden/>
    <w:unhideWhenUsed/>
    <w:rsid w:val="00591BB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1BBF"/>
    <w:rPr>
      <w:b/>
      <w:bCs/>
    </w:rPr>
  </w:style>
  <w:style w:type="paragraph" w:customStyle="1" w:styleId="CharCharCharCharCharCharChar">
    <w:name w:val="Char Char Char Char Char Char Char"/>
    <w:basedOn w:val="a"/>
    <w:rsid w:val="00591BBF"/>
    <w:rPr>
      <w:rFonts w:ascii="Tahoma" w:eastAsia="宋体" w:hAnsi="Tahoma" w:cs="Tahoma"/>
      <w:sz w:val="24"/>
      <w:szCs w:val="24"/>
    </w:rPr>
  </w:style>
  <w:style w:type="table" w:styleId="a7">
    <w:name w:val="Table Grid"/>
    <w:basedOn w:val="a1"/>
    <w:rsid w:val="00591BB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 Char Char Char Char Char Char Char"/>
    <w:basedOn w:val="a"/>
    <w:rsid w:val="00591BBF"/>
    <w:rPr>
      <w:rFonts w:ascii="Tahoma" w:eastAsia="宋体" w:hAnsi="Tahoma" w:cs="Tahoma"/>
      <w:sz w:val="24"/>
      <w:szCs w:val="24"/>
    </w:rPr>
  </w:style>
  <w:style w:type="paragraph" w:styleId="a8">
    <w:name w:val="Body Text"/>
    <w:basedOn w:val="a"/>
    <w:link w:val="Char1"/>
    <w:rsid w:val="00591BBF"/>
    <w:pPr>
      <w:spacing w:after="120"/>
    </w:pPr>
    <w:rPr>
      <w:rFonts w:ascii="Times New Roman" w:eastAsia="宋体" w:hAnsi="Times New Roman" w:cs="Times New Roman"/>
      <w:szCs w:val="20"/>
    </w:rPr>
  </w:style>
  <w:style w:type="character" w:customStyle="1" w:styleId="Char1">
    <w:name w:val="正文文本 Char"/>
    <w:basedOn w:val="a0"/>
    <w:link w:val="a8"/>
    <w:rsid w:val="00591BBF"/>
    <w:rPr>
      <w:rFonts w:ascii="Times New Roman" w:eastAsia="宋体" w:hAnsi="Times New Roman" w:cs="Times New Roman"/>
      <w:szCs w:val="20"/>
    </w:rPr>
  </w:style>
  <w:style w:type="paragraph" w:styleId="a9">
    <w:name w:val="Body Text Indent"/>
    <w:basedOn w:val="a"/>
    <w:link w:val="Char2"/>
    <w:rsid w:val="00591BBF"/>
    <w:pPr>
      <w:widowControl/>
      <w:overflowPunct w:val="0"/>
      <w:autoSpaceDE w:val="0"/>
      <w:autoSpaceDN w:val="0"/>
      <w:adjustRightInd w:val="0"/>
      <w:spacing w:after="120"/>
      <w:ind w:leftChars="200" w:left="420"/>
      <w:textAlignment w:val="baseline"/>
    </w:pPr>
    <w:rPr>
      <w:rFonts w:ascii="Times New Roman" w:eastAsia="宋体" w:hAnsi="Times New Roman" w:cs="Times New Roman"/>
      <w:kern w:val="0"/>
      <w:szCs w:val="20"/>
    </w:rPr>
  </w:style>
  <w:style w:type="character" w:customStyle="1" w:styleId="Char2">
    <w:name w:val="正文文本缩进 Char"/>
    <w:basedOn w:val="a0"/>
    <w:link w:val="a9"/>
    <w:rsid w:val="00591BBF"/>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BBF"/>
    <w:rPr>
      <w:sz w:val="18"/>
      <w:szCs w:val="18"/>
    </w:rPr>
  </w:style>
  <w:style w:type="paragraph" w:styleId="a4">
    <w:name w:val="footer"/>
    <w:basedOn w:val="a"/>
    <w:link w:val="Char0"/>
    <w:uiPriority w:val="99"/>
    <w:unhideWhenUsed/>
    <w:rsid w:val="00591BBF"/>
    <w:pPr>
      <w:tabs>
        <w:tab w:val="center" w:pos="4153"/>
        <w:tab w:val="right" w:pos="8306"/>
      </w:tabs>
      <w:snapToGrid w:val="0"/>
      <w:jc w:val="left"/>
    </w:pPr>
    <w:rPr>
      <w:sz w:val="18"/>
      <w:szCs w:val="18"/>
    </w:rPr>
  </w:style>
  <w:style w:type="character" w:customStyle="1" w:styleId="Char0">
    <w:name w:val="页脚 Char"/>
    <w:basedOn w:val="a0"/>
    <w:link w:val="a4"/>
    <w:uiPriority w:val="99"/>
    <w:rsid w:val="00591BBF"/>
    <w:rPr>
      <w:sz w:val="18"/>
      <w:szCs w:val="18"/>
    </w:rPr>
  </w:style>
  <w:style w:type="paragraph" w:styleId="a5">
    <w:name w:val="Normal (Web)"/>
    <w:basedOn w:val="a"/>
    <w:uiPriority w:val="99"/>
    <w:semiHidden/>
    <w:unhideWhenUsed/>
    <w:rsid w:val="00591BB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1BBF"/>
    <w:rPr>
      <w:b/>
      <w:bCs/>
    </w:rPr>
  </w:style>
  <w:style w:type="paragraph" w:customStyle="1" w:styleId="CharCharCharCharCharCharChar">
    <w:name w:val="Char Char Char Char Char Char Char"/>
    <w:basedOn w:val="a"/>
    <w:rsid w:val="00591BBF"/>
    <w:rPr>
      <w:rFonts w:ascii="Tahoma" w:eastAsia="宋体" w:hAnsi="Tahoma" w:cs="Tahoma"/>
      <w:sz w:val="24"/>
      <w:szCs w:val="24"/>
    </w:rPr>
  </w:style>
  <w:style w:type="table" w:styleId="a7">
    <w:name w:val="Table Grid"/>
    <w:basedOn w:val="a1"/>
    <w:rsid w:val="00591BB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 Char Char Char Char Char Char Char"/>
    <w:basedOn w:val="a"/>
    <w:rsid w:val="00591BBF"/>
    <w:rPr>
      <w:rFonts w:ascii="Tahoma" w:eastAsia="宋体" w:hAnsi="Tahoma" w:cs="Tahoma"/>
      <w:sz w:val="24"/>
      <w:szCs w:val="24"/>
    </w:rPr>
  </w:style>
  <w:style w:type="paragraph" w:styleId="a8">
    <w:name w:val="Body Text"/>
    <w:basedOn w:val="a"/>
    <w:link w:val="Char1"/>
    <w:rsid w:val="00591BBF"/>
    <w:pPr>
      <w:spacing w:after="120"/>
    </w:pPr>
    <w:rPr>
      <w:rFonts w:ascii="Times New Roman" w:eastAsia="宋体" w:hAnsi="Times New Roman" w:cs="Times New Roman"/>
      <w:szCs w:val="20"/>
    </w:rPr>
  </w:style>
  <w:style w:type="character" w:customStyle="1" w:styleId="Char1">
    <w:name w:val="正文文本 Char"/>
    <w:basedOn w:val="a0"/>
    <w:link w:val="a8"/>
    <w:rsid w:val="00591BBF"/>
    <w:rPr>
      <w:rFonts w:ascii="Times New Roman" w:eastAsia="宋体" w:hAnsi="Times New Roman" w:cs="Times New Roman"/>
      <w:szCs w:val="20"/>
    </w:rPr>
  </w:style>
  <w:style w:type="paragraph" w:styleId="a9">
    <w:name w:val="Body Text Indent"/>
    <w:basedOn w:val="a"/>
    <w:link w:val="Char2"/>
    <w:rsid w:val="00591BBF"/>
    <w:pPr>
      <w:widowControl/>
      <w:overflowPunct w:val="0"/>
      <w:autoSpaceDE w:val="0"/>
      <w:autoSpaceDN w:val="0"/>
      <w:adjustRightInd w:val="0"/>
      <w:spacing w:after="120"/>
      <w:ind w:leftChars="200" w:left="420"/>
      <w:textAlignment w:val="baseline"/>
    </w:pPr>
    <w:rPr>
      <w:rFonts w:ascii="Times New Roman" w:eastAsia="宋体" w:hAnsi="Times New Roman" w:cs="Times New Roman"/>
      <w:kern w:val="0"/>
      <w:szCs w:val="20"/>
    </w:rPr>
  </w:style>
  <w:style w:type="character" w:customStyle="1" w:styleId="Char2">
    <w:name w:val="正文文本缩进 Char"/>
    <w:basedOn w:val="a0"/>
    <w:link w:val="a9"/>
    <w:rsid w:val="00591BBF"/>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60861">
      <w:bodyDiv w:val="1"/>
      <w:marLeft w:val="0"/>
      <w:marRight w:val="0"/>
      <w:marTop w:val="0"/>
      <w:marBottom w:val="0"/>
      <w:divBdr>
        <w:top w:val="none" w:sz="0" w:space="0" w:color="auto"/>
        <w:left w:val="none" w:sz="0" w:space="0" w:color="auto"/>
        <w:bottom w:val="none" w:sz="0" w:space="0" w:color="auto"/>
        <w:right w:val="none" w:sz="0" w:space="0" w:color="auto"/>
      </w:divBdr>
      <w:divsChild>
        <w:div w:id="617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502</Words>
  <Characters>2867</Characters>
  <Application>Microsoft Office Word</Application>
  <DocSecurity>0</DocSecurity>
  <Lines>23</Lines>
  <Paragraphs>6</Paragraphs>
  <ScaleCrop>false</ScaleCrop>
  <Company>微软中国</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2013-10-08T08:10:00Z</dcterms:created>
  <dcterms:modified xsi:type="dcterms:W3CDTF">2013-10-08T08:19:00Z</dcterms:modified>
</cp:coreProperties>
</file>