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0C" w:rsidRPr="007A0E0C" w:rsidRDefault="007A0E0C" w:rsidP="007A0E0C">
      <w:pPr>
        <w:widowControl/>
        <w:spacing w:before="100" w:beforeAutospacing="1" w:after="100" w:afterAutospacing="1" w:line="432" w:lineRule="auto"/>
        <w:rPr>
          <w:rFonts w:ascii="宋体" w:eastAsia="宋体" w:hAnsi="宋体" w:cs="宋体" w:hint="eastAsia"/>
          <w:b/>
          <w:bCs/>
          <w:color w:val="000000"/>
          <w:kern w:val="0"/>
          <w:sz w:val="24"/>
          <w:szCs w:val="24"/>
        </w:rPr>
      </w:pPr>
      <w:r w:rsidRPr="007A0E0C">
        <w:rPr>
          <w:rFonts w:ascii="宋体" w:eastAsia="宋体" w:hAnsi="宋体" w:cs="宋体" w:hint="eastAsia"/>
          <w:b/>
          <w:bCs/>
          <w:color w:val="000000"/>
          <w:kern w:val="0"/>
          <w:sz w:val="24"/>
          <w:szCs w:val="24"/>
        </w:rPr>
        <w:t>国家税务总局公告2012 年 第 13 号</w:t>
      </w:r>
    </w:p>
    <w:p w:rsidR="007A0E0C" w:rsidRPr="007A0E0C" w:rsidRDefault="007A0E0C" w:rsidP="007A0E0C">
      <w:pPr>
        <w:widowControl/>
        <w:spacing w:before="100" w:beforeAutospacing="1" w:after="100" w:afterAutospacing="1" w:line="432" w:lineRule="auto"/>
        <w:rPr>
          <w:rFonts w:ascii="宋体" w:eastAsia="宋体" w:hAnsi="宋体" w:cs="宋体" w:hint="eastAsia"/>
          <w:color w:val="000000"/>
          <w:kern w:val="0"/>
          <w:sz w:val="30"/>
          <w:szCs w:val="30"/>
        </w:rPr>
      </w:pPr>
      <w:r w:rsidRPr="007A0E0C">
        <w:rPr>
          <w:rFonts w:ascii="宋体" w:eastAsia="宋体" w:hAnsi="宋体" w:cs="宋体" w:hint="eastAsia"/>
          <w:b/>
          <w:bCs/>
          <w:color w:val="000000"/>
          <w:kern w:val="0"/>
          <w:sz w:val="30"/>
          <w:szCs w:val="30"/>
        </w:rPr>
        <w:t>国家税务总局关于发布《营业税改征</w:t>
      </w:r>
      <w:bookmarkStart w:id="0" w:name="_GoBack"/>
      <w:bookmarkEnd w:id="0"/>
      <w:r w:rsidRPr="007A0E0C">
        <w:rPr>
          <w:rFonts w:ascii="宋体" w:eastAsia="宋体" w:hAnsi="宋体" w:cs="宋体" w:hint="eastAsia"/>
          <w:b/>
          <w:bCs/>
          <w:color w:val="000000"/>
          <w:kern w:val="0"/>
          <w:sz w:val="30"/>
          <w:szCs w:val="30"/>
        </w:rPr>
        <w:t>增值税</w:t>
      </w:r>
      <w:r w:rsidRPr="007A0E0C">
        <w:rPr>
          <w:rFonts w:ascii="宋体" w:eastAsia="宋体" w:hAnsi="宋体" w:cs="宋体" w:hint="eastAsia"/>
          <w:b/>
          <w:bCs/>
          <w:color w:val="000000"/>
          <w:kern w:val="0"/>
          <w:sz w:val="30"/>
          <w:szCs w:val="30"/>
        </w:rPr>
        <w:br/>
        <w:t>试点地区适用增值税零税率应税服务</w:t>
      </w:r>
      <w:r w:rsidRPr="007A0E0C">
        <w:rPr>
          <w:rFonts w:ascii="宋体" w:eastAsia="宋体" w:hAnsi="宋体" w:cs="宋体" w:hint="eastAsia"/>
          <w:b/>
          <w:bCs/>
          <w:color w:val="000000"/>
          <w:kern w:val="0"/>
          <w:sz w:val="30"/>
          <w:szCs w:val="30"/>
        </w:rPr>
        <w:br/>
        <w:t>免抵退税管理办法（暂行）》的公告</w:t>
      </w:r>
    </w:p>
    <w:p w:rsidR="007A0E0C" w:rsidRPr="007A0E0C" w:rsidRDefault="007A0E0C" w:rsidP="007A0E0C">
      <w:pPr>
        <w:widowControl/>
        <w:spacing w:before="100" w:beforeAutospacing="1" w:after="100" w:afterAutospacing="1" w:line="432" w:lineRule="auto"/>
        <w:rPr>
          <w:rFonts w:ascii="宋体" w:eastAsia="宋体" w:hAnsi="宋体" w:cs="宋体" w:hint="eastAsia"/>
          <w:color w:val="000000"/>
          <w:kern w:val="0"/>
          <w:sz w:val="24"/>
          <w:szCs w:val="24"/>
        </w:rPr>
      </w:pPr>
      <w:r w:rsidRPr="007A0E0C">
        <w:rPr>
          <w:rFonts w:ascii="宋体" w:eastAsia="宋体" w:hAnsi="宋体" w:cs="宋体" w:hint="eastAsia"/>
          <w:color w:val="000000"/>
          <w:kern w:val="0"/>
          <w:sz w:val="24"/>
          <w:szCs w:val="24"/>
        </w:rPr>
        <w:t xml:space="preserve">　　为确保营业税改征增值税试点工作顺利实施，根据《财政部国家税务总局关于应税服务适用增值税零税率和免税政策的通知》（财税〔2011〕131号）等相关规定，经商财政部，国家税务总局制定了《营业税改征增值税试点地区适用增值税零税率应税服务免抵退税管理办法（暂行）》。现予以发布，自2012年1月1日起施行。</w:t>
      </w:r>
      <w:r w:rsidRPr="007A0E0C">
        <w:rPr>
          <w:rFonts w:ascii="宋体" w:eastAsia="宋体" w:hAnsi="宋体" w:cs="宋体" w:hint="eastAsia"/>
          <w:color w:val="000000"/>
          <w:kern w:val="0"/>
          <w:sz w:val="24"/>
          <w:szCs w:val="24"/>
        </w:rPr>
        <w:br/>
        <w:t xml:space="preserve">　　零税率应税服务提供者目前暂按出口货物退（免）税申报系统中出口货物免抵退税申报表格式报送申报表和电子申报数据，申报表填表口径和方法由上海市国税局另行明确。本办法附件1、附件2、附件3启用时间另行通知。与本办法相关的财政负担机制、免抵税款调库方式另行明确。</w:t>
      </w:r>
      <w:r w:rsidRPr="007A0E0C">
        <w:rPr>
          <w:rFonts w:ascii="宋体" w:eastAsia="宋体" w:hAnsi="宋体" w:cs="宋体" w:hint="eastAsia"/>
          <w:color w:val="000000"/>
          <w:kern w:val="0"/>
          <w:sz w:val="24"/>
          <w:szCs w:val="24"/>
        </w:rPr>
        <w:br/>
        <w:t xml:space="preserve">　　特此公告。</w:t>
      </w:r>
      <w:r w:rsidRPr="007A0E0C">
        <w:rPr>
          <w:rFonts w:ascii="宋体" w:eastAsia="宋体" w:hAnsi="宋体" w:cs="宋体" w:hint="eastAsia"/>
          <w:color w:val="000000"/>
          <w:kern w:val="0"/>
          <w:sz w:val="24"/>
          <w:szCs w:val="24"/>
        </w:rPr>
        <w:br/>
        <w:t xml:space="preserve">　　　　　　　　　　　　　　　　　　　　　　　　　税务总局　</w:t>
      </w:r>
      <w:r w:rsidRPr="007A0E0C">
        <w:rPr>
          <w:rFonts w:ascii="宋体" w:eastAsia="宋体" w:hAnsi="宋体" w:cs="宋体" w:hint="eastAsia"/>
          <w:color w:val="000000"/>
          <w:kern w:val="0"/>
          <w:sz w:val="24"/>
          <w:szCs w:val="24"/>
        </w:rPr>
        <w:br/>
      </w:r>
      <w:proofErr w:type="gramStart"/>
      <w:r w:rsidRPr="007A0E0C">
        <w:rPr>
          <w:rFonts w:ascii="宋体" w:eastAsia="宋体" w:hAnsi="宋体" w:cs="宋体" w:hint="eastAsia"/>
          <w:color w:val="000000"/>
          <w:kern w:val="0"/>
          <w:sz w:val="24"/>
          <w:szCs w:val="24"/>
        </w:rPr>
        <w:t xml:space="preserve">　　　　　　　　　　　　　　　　　　　　　</w:t>
      </w:r>
      <w:proofErr w:type="gramEnd"/>
      <w:r w:rsidRPr="007A0E0C">
        <w:rPr>
          <w:rFonts w:ascii="宋体" w:eastAsia="宋体" w:hAnsi="宋体" w:cs="宋体" w:hint="eastAsia"/>
          <w:color w:val="000000"/>
          <w:kern w:val="0"/>
          <w:sz w:val="24"/>
          <w:szCs w:val="24"/>
        </w:rPr>
        <w:t xml:space="preserve">　　2012年4月5日</w:t>
      </w:r>
    </w:p>
    <w:p w:rsidR="007A0E0C" w:rsidRPr="007A0E0C" w:rsidRDefault="007A0E0C" w:rsidP="007A0E0C">
      <w:pPr>
        <w:widowControl/>
        <w:spacing w:before="100" w:beforeAutospacing="1" w:after="100" w:afterAutospacing="1" w:line="432" w:lineRule="auto"/>
        <w:rPr>
          <w:rFonts w:ascii="宋体" w:eastAsia="宋体" w:hAnsi="宋体" w:cs="宋体" w:hint="eastAsia"/>
          <w:color w:val="000000"/>
          <w:kern w:val="0"/>
          <w:sz w:val="24"/>
          <w:szCs w:val="24"/>
        </w:rPr>
      </w:pPr>
      <w:r w:rsidRPr="007A0E0C">
        <w:rPr>
          <w:rFonts w:ascii="宋体" w:eastAsia="宋体" w:hAnsi="宋体" w:cs="宋体" w:hint="eastAsia"/>
          <w:color w:val="000000"/>
          <w:kern w:val="0"/>
          <w:sz w:val="24"/>
          <w:szCs w:val="24"/>
        </w:rPr>
        <w:t> </w:t>
      </w:r>
    </w:p>
    <w:p w:rsidR="007A0E0C" w:rsidRPr="007A0E0C" w:rsidRDefault="007A0E0C" w:rsidP="007A0E0C">
      <w:pPr>
        <w:widowControl/>
        <w:spacing w:before="100" w:beforeAutospacing="1" w:after="100" w:afterAutospacing="1" w:line="432" w:lineRule="auto"/>
        <w:jc w:val="center"/>
        <w:rPr>
          <w:rFonts w:ascii="宋体" w:eastAsia="宋体" w:hAnsi="宋体" w:cs="宋体" w:hint="eastAsia"/>
          <w:color w:val="000000"/>
          <w:kern w:val="0"/>
          <w:sz w:val="28"/>
          <w:szCs w:val="28"/>
        </w:rPr>
      </w:pPr>
      <w:r w:rsidRPr="007A0E0C">
        <w:rPr>
          <w:rFonts w:ascii="宋体" w:eastAsia="宋体" w:hAnsi="宋体" w:cs="宋体" w:hint="eastAsia"/>
          <w:b/>
          <w:bCs/>
          <w:color w:val="000000"/>
          <w:kern w:val="0"/>
          <w:sz w:val="28"/>
          <w:szCs w:val="28"/>
        </w:rPr>
        <w:t>营业税改征增值税试点地区适用增值税</w:t>
      </w:r>
      <w:r w:rsidRPr="007A0E0C">
        <w:rPr>
          <w:rFonts w:ascii="宋体" w:eastAsia="宋体" w:hAnsi="宋体" w:cs="宋体" w:hint="eastAsia"/>
          <w:b/>
          <w:bCs/>
          <w:color w:val="000000"/>
          <w:kern w:val="0"/>
          <w:sz w:val="28"/>
          <w:szCs w:val="28"/>
        </w:rPr>
        <w:br/>
        <w:t>零税率应税服务免抵退税管理办法（暂行）</w:t>
      </w:r>
    </w:p>
    <w:p w:rsidR="00377417" w:rsidRDefault="007A0E0C" w:rsidP="007A0E0C">
      <w:pPr>
        <w:rPr>
          <w:rFonts w:hint="eastAsia"/>
        </w:rPr>
      </w:pPr>
      <w:r w:rsidRPr="007A0E0C">
        <w:rPr>
          <w:rFonts w:ascii="宋体" w:eastAsia="宋体" w:hAnsi="宋体" w:cs="宋体" w:hint="eastAsia"/>
          <w:color w:val="000000"/>
          <w:kern w:val="0"/>
          <w:sz w:val="24"/>
          <w:szCs w:val="24"/>
        </w:rPr>
        <w:t xml:space="preserve">　　</w:t>
      </w:r>
      <w:r w:rsidRPr="007A0E0C">
        <w:rPr>
          <w:rFonts w:ascii="宋体" w:eastAsia="宋体" w:hAnsi="宋体" w:cs="宋体" w:hint="eastAsia"/>
          <w:b/>
          <w:bCs/>
          <w:color w:val="000000"/>
          <w:kern w:val="0"/>
          <w:sz w:val="24"/>
          <w:szCs w:val="24"/>
        </w:rPr>
        <w:t>第一条</w:t>
      </w:r>
      <w:proofErr w:type="gramStart"/>
      <w:r w:rsidRPr="007A0E0C">
        <w:rPr>
          <w:rFonts w:ascii="宋体" w:eastAsia="宋体" w:hAnsi="宋体" w:cs="宋体" w:hint="eastAsia"/>
          <w:color w:val="000000"/>
          <w:kern w:val="0"/>
          <w:sz w:val="24"/>
          <w:szCs w:val="24"/>
        </w:rPr>
        <w:t xml:space="preserve">　试点</w:t>
      </w:r>
      <w:proofErr w:type="gramEnd"/>
      <w:r w:rsidRPr="007A0E0C">
        <w:rPr>
          <w:rFonts w:ascii="宋体" w:eastAsia="宋体" w:hAnsi="宋体" w:cs="宋体" w:hint="eastAsia"/>
          <w:color w:val="000000"/>
          <w:kern w:val="0"/>
          <w:sz w:val="24"/>
          <w:szCs w:val="24"/>
        </w:rPr>
        <w:t>地区提供增值税零税率应税服务（以下简称零税率应税服务）并认定为增值税一般纳税人的单位和个人（以下称零税率应税服务提供者），在营业税改征增值税试点以后提供的零税率应税服务，适用增值税零税率，实行免抵退税办法，并不得开具增值税专用发票。</w:t>
      </w:r>
      <w:r w:rsidRPr="007A0E0C">
        <w:rPr>
          <w:rFonts w:ascii="宋体" w:eastAsia="宋体" w:hAnsi="宋体" w:cs="宋体" w:hint="eastAsia"/>
          <w:color w:val="000000"/>
          <w:kern w:val="0"/>
          <w:sz w:val="24"/>
          <w:szCs w:val="24"/>
        </w:rPr>
        <w:br/>
        <w:t xml:space="preserve">　　</w:t>
      </w:r>
      <w:r w:rsidRPr="007A0E0C">
        <w:rPr>
          <w:rFonts w:ascii="宋体" w:eastAsia="宋体" w:hAnsi="宋体" w:cs="宋体" w:hint="eastAsia"/>
          <w:b/>
          <w:bCs/>
          <w:color w:val="000000"/>
          <w:kern w:val="0"/>
          <w:sz w:val="24"/>
          <w:szCs w:val="24"/>
        </w:rPr>
        <w:t>第二条</w:t>
      </w:r>
      <w:r w:rsidRPr="007A0E0C">
        <w:rPr>
          <w:rFonts w:ascii="宋体" w:eastAsia="宋体" w:hAnsi="宋体" w:cs="宋体" w:hint="eastAsia"/>
          <w:color w:val="000000"/>
          <w:kern w:val="0"/>
          <w:sz w:val="24"/>
          <w:szCs w:val="24"/>
        </w:rPr>
        <w:t xml:space="preserve">　零税率应税服务的范围是：</w:t>
      </w:r>
      <w:r w:rsidRPr="007A0E0C">
        <w:rPr>
          <w:rFonts w:ascii="宋体" w:eastAsia="宋体" w:hAnsi="宋体" w:cs="宋体" w:hint="eastAsia"/>
          <w:color w:val="000000"/>
          <w:kern w:val="0"/>
          <w:sz w:val="24"/>
          <w:szCs w:val="24"/>
        </w:rPr>
        <w:br/>
      </w:r>
      <w:r w:rsidRPr="007A0E0C">
        <w:rPr>
          <w:rFonts w:ascii="宋体" w:eastAsia="宋体" w:hAnsi="宋体" w:cs="宋体" w:hint="eastAsia"/>
          <w:color w:val="000000"/>
          <w:kern w:val="0"/>
          <w:sz w:val="24"/>
          <w:szCs w:val="24"/>
        </w:rPr>
        <w:lastRenderedPageBreak/>
        <w:t xml:space="preserve">　　（一）国际运输服务</w:t>
      </w:r>
      <w:r w:rsidRPr="007A0E0C">
        <w:rPr>
          <w:rFonts w:ascii="宋体" w:eastAsia="宋体" w:hAnsi="宋体" w:cs="宋体" w:hint="eastAsia"/>
          <w:color w:val="000000"/>
          <w:kern w:val="0"/>
          <w:sz w:val="24"/>
          <w:szCs w:val="24"/>
        </w:rPr>
        <w:br/>
        <w:t xml:space="preserve">　　1.在境内载运旅客或货物出境；</w:t>
      </w:r>
      <w:r w:rsidRPr="007A0E0C">
        <w:rPr>
          <w:rFonts w:ascii="宋体" w:eastAsia="宋体" w:hAnsi="宋体" w:cs="宋体" w:hint="eastAsia"/>
          <w:color w:val="000000"/>
          <w:kern w:val="0"/>
          <w:sz w:val="24"/>
          <w:szCs w:val="24"/>
        </w:rPr>
        <w:br/>
        <w:t xml:space="preserve">　　2.在境外载运旅客或货物入境；</w:t>
      </w:r>
      <w:r w:rsidRPr="007A0E0C">
        <w:rPr>
          <w:rFonts w:ascii="宋体" w:eastAsia="宋体" w:hAnsi="宋体" w:cs="宋体" w:hint="eastAsia"/>
          <w:color w:val="000000"/>
          <w:kern w:val="0"/>
          <w:sz w:val="24"/>
          <w:szCs w:val="24"/>
        </w:rPr>
        <w:br/>
        <w:t xml:space="preserve">　　3.在境外载运旅客或货物。</w:t>
      </w:r>
      <w:r w:rsidRPr="007A0E0C">
        <w:rPr>
          <w:rFonts w:ascii="宋体" w:eastAsia="宋体" w:hAnsi="宋体" w:cs="宋体" w:hint="eastAsia"/>
          <w:color w:val="000000"/>
          <w:kern w:val="0"/>
          <w:sz w:val="24"/>
          <w:szCs w:val="24"/>
        </w:rPr>
        <w:br/>
        <w:t xml:space="preserve">　　从境内载运旅客或货物至国内海关特殊监管区域及场所、从国内海关特殊监管区域及场所载运旅客或货物至国内其他地区以及在国内海关特殊监管区域内载运旅客或货物，不属于国际运输服务。</w:t>
      </w:r>
      <w:r w:rsidRPr="007A0E0C">
        <w:rPr>
          <w:rFonts w:ascii="宋体" w:eastAsia="宋体" w:hAnsi="宋体" w:cs="宋体" w:hint="eastAsia"/>
          <w:color w:val="000000"/>
          <w:kern w:val="0"/>
          <w:sz w:val="24"/>
          <w:szCs w:val="24"/>
        </w:rPr>
        <w:br/>
        <w:t xml:space="preserve">　　（二）向境外单位提供研发服务、设计服务</w:t>
      </w:r>
      <w:r w:rsidRPr="007A0E0C">
        <w:rPr>
          <w:rFonts w:ascii="宋体" w:eastAsia="宋体" w:hAnsi="宋体" w:cs="宋体" w:hint="eastAsia"/>
          <w:color w:val="000000"/>
          <w:kern w:val="0"/>
          <w:sz w:val="24"/>
          <w:szCs w:val="24"/>
        </w:rPr>
        <w:br/>
        <w:t xml:space="preserve">　　研发服务是指就新技术、新产品、新工艺或者新材料及其系统进行研究与试验开发的业务活动。</w:t>
      </w:r>
      <w:r w:rsidRPr="007A0E0C">
        <w:rPr>
          <w:rFonts w:ascii="宋体" w:eastAsia="宋体" w:hAnsi="宋体" w:cs="宋体" w:hint="eastAsia"/>
          <w:color w:val="000000"/>
          <w:kern w:val="0"/>
          <w:sz w:val="24"/>
          <w:szCs w:val="24"/>
        </w:rPr>
        <w:br/>
        <w:t xml:space="preserve">　　设计服务是指把计划、规划、设想通过视觉、文字等形式传递出来的业务活动。包括工业设计、造型设计、服装设计、环境设计、平面设计、包装设计、</w:t>
      </w:r>
      <w:proofErr w:type="gramStart"/>
      <w:r w:rsidRPr="007A0E0C">
        <w:rPr>
          <w:rFonts w:ascii="宋体" w:eastAsia="宋体" w:hAnsi="宋体" w:cs="宋体" w:hint="eastAsia"/>
          <w:color w:val="000000"/>
          <w:kern w:val="0"/>
          <w:sz w:val="24"/>
          <w:szCs w:val="24"/>
        </w:rPr>
        <w:t>动漫设计</w:t>
      </w:r>
      <w:proofErr w:type="gramEnd"/>
      <w:r w:rsidRPr="007A0E0C">
        <w:rPr>
          <w:rFonts w:ascii="宋体" w:eastAsia="宋体" w:hAnsi="宋体" w:cs="宋体" w:hint="eastAsia"/>
          <w:color w:val="000000"/>
          <w:kern w:val="0"/>
          <w:sz w:val="24"/>
          <w:szCs w:val="24"/>
        </w:rPr>
        <w:t>、展示设计、网站设计、机械设计、工程设计、创意策划等。</w:t>
      </w:r>
      <w:r w:rsidRPr="007A0E0C">
        <w:rPr>
          <w:rFonts w:ascii="宋体" w:eastAsia="宋体" w:hAnsi="宋体" w:cs="宋体" w:hint="eastAsia"/>
          <w:color w:val="000000"/>
          <w:kern w:val="0"/>
          <w:sz w:val="24"/>
          <w:szCs w:val="24"/>
        </w:rPr>
        <w:br/>
        <w:t xml:space="preserve">　　向国内海关特殊监管区域内单位提供研发服务、设计服务不实行免抵退税办法，应按规定征收增值税。</w:t>
      </w:r>
      <w:r w:rsidRPr="007A0E0C">
        <w:rPr>
          <w:rFonts w:ascii="宋体" w:eastAsia="宋体" w:hAnsi="宋体" w:cs="宋体" w:hint="eastAsia"/>
          <w:color w:val="000000"/>
          <w:kern w:val="0"/>
          <w:sz w:val="24"/>
          <w:szCs w:val="24"/>
        </w:rPr>
        <w:br/>
        <w:t xml:space="preserve">　　</w:t>
      </w:r>
      <w:r w:rsidRPr="007A0E0C">
        <w:rPr>
          <w:rFonts w:ascii="宋体" w:eastAsia="宋体" w:hAnsi="宋体" w:cs="宋体" w:hint="eastAsia"/>
          <w:b/>
          <w:bCs/>
          <w:color w:val="000000"/>
          <w:kern w:val="0"/>
          <w:sz w:val="24"/>
          <w:szCs w:val="24"/>
        </w:rPr>
        <w:t>第三条</w:t>
      </w:r>
      <w:r w:rsidRPr="007A0E0C">
        <w:rPr>
          <w:rFonts w:ascii="宋体" w:eastAsia="宋体" w:hAnsi="宋体" w:cs="宋体" w:hint="eastAsia"/>
          <w:color w:val="000000"/>
          <w:kern w:val="0"/>
          <w:sz w:val="24"/>
          <w:szCs w:val="24"/>
        </w:rPr>
        <w:t xml:space="preserve">　零税率应税服务的退税率为其在境内提供对应服务的增值税税率。</w:t>
      </w:r>
      <w:r w:rsidRPr="007A0E0C">
        <w:rPr>
          <w:rFonts w:ascii="宋体" w:eastAsia="宋体" w:hAnsi="宋体" w:cs="宋体" w:hint="eastAsia"/>
          <w:color w:val="000000"/>
          <w:kern w:val="0"/>
          <w:sz w:val="24"/>
          <w:szCs w:val="24"/>
        </w:rPr>
        <w:br/>
        <w:t xml:space="preserve">　　</w:t>
      </w:r>
      <w:r w:rsidRPr="007A0E0C">
        <w:rPr>
          <w:rFonts w:ascii="宋体" w:eastAsia="宋体" w:hAnsi="宋体" w:cs="宋体" w:hint="eastAsia"/>
          <w:b/>
          <w:bCs/>
          <w:color w:val="000000"/>
          <w:kern w:val="0"/>
          <w:sz w:val="24"/>
          <w:szCs w:val="24"/>
        </w:rPr>
        <w:t>第四条</w:t>
      </w:r>
      <w:r w:rsidRPr="007A0E0C">
        <w:rPr>
          <w:rFonts w:ascii="宋体" w:eastAsia="宋体" w:hAnsi="宋体" w:cs="宋体" w:hint="eastAsia"/>
          <w:color w:val="000000"/>
          <w:kern w:val="0"/>
          <w:sz w:val="24"/>
          <w:szCs w:val="24"/>
        </w:rPr>
        <w:t xml:space="preserve">　本办法所称免抵退税办法是指，零税率应税服务提供者提供零税率应税服务，免征增值税，相应的进项税额抵减应纳增值税额（不包括适用增值税即征即退、先征后退政策的应纳增值税额），未抵减完的部分予以退还。具体计算公式如下：</w:t>
      </w:r>
      <w:r w:rsidRPr="007A0E0C">
        <w:rPr>
          <w:rFonts w:ascii="宋体" w:eastAsia="宋体" w:hAnsi="宋体" w:cs="宋体" w:hint="eastAsia"/>
          <w:color w:val="000000"/>
          <w:kern w:val="0"/>
          <w:sz w:val="24"/>
          <w:szCs w:val="24"/>
        </w:rPr>
        <w:br/>
        <w:t xml:space="preserve">　　（一）零税率应税服务当期免抵退税额的计算：</w:t>
      </w:r>
      <w:r w:rsidRPr="007A0E0C">
        <w:rPr>
          <w:rFonts w:ascii="宋体" w:eastAsia="宋体" w:hAnsi="宋体" w:cs="宋体" w:hint="eastAsia"/>
          <w:color w:val="000000"/>
          <w:kern w:val="0"/>
          <w:sz w:val="24"/>
          <w:szCs w:val="24"/>
        </w:rPr>
        <w:br/>
        <w:t xml:space="preserve">　　当期零税率应税服务免抵退税额＝当期零税率应税服务免抵退税计税价格×外汇人民币牌价×零税率应税服务退税率</w:t>
      </w:r>
      <w:r w:rsidRPr="007A0E0C">
        <w:rPr>
          <w:rFonts w:ascii="宋体" w:eastAsia="宋体" w:hAnsi="宋体" w:cs="宋体" w:hint="eastAsia"/>
          <w:color w:val="000000"/>
          <w:kern w:val="0"/>
          <w:sz w:val="24"/>
          <w:szCs w:val="24"/>
        </w:rPr>
        <w:br/>
        <w:t xml:space="preserve">　　零税率应税服务免抵退税计税价格为提供零税率应税服务取得的全部价款，扣除支付给非试点纳税人价款后的余额。</w:t>
      </w:r>
      <w:r w:rsidRPr="007A0E0C">
        <w:rPr>
          <w:rFonts w:ascii="宋体" w:eastAsia="宋体" w:hAnsi="宋体" w:cs="宋体" w:hint="eastAsia"/>
          <w:color w:val="000000"/>
          <w:kern w:val="0"/>
          <w:sz w:val="24"/>
          <w:szCs w:val="24"/>
        </w:rPr>
        <w:br/>
        <w:t xml:space="preserve">　　（二）当期应退税额和当期免抵税额的计算：</w:t>
      </w:r>
      <w:r w:rsidRPr="007A0E0C">
        <w:rPr>
          <w:rFonts w:ascii="宋体" w:eastAsia="宋体" w:hAnsi="宋体" w:cs="宋体" w:hint="eastAsia"/>
          <w:color w:val="000000"/>
          <w:kern w:val="0"/>
          <w:sz w:val="24"/>
          <w:szCs w:val="24"/>
        </w:rPr>
        <w:br/>
        <w:t xml:space="preserve">　　1.当期期末留抵税额≤当期免抵退税额时，</w:t>
      </w:r>
      <w:r w:rsidRPr="007A0E0C">
        <w:rPr>
          <w:rFonts w:ascii="宋体" w:eastAsia="宋体" w:hAnsi="宋体" w:cs="宋体" w:hint="eastAsia"/>
          <w:color w:val="000000"/>
          <w:kern w:val="0"/>
          <w:sz w:val="24"/>
          <w:szCs w:val="24"/>
        </w:rPr>
        <w:br/>
        <w:t xml:space="preserve">　　当期应退税额＝当期期末留抵税额</w:t>
      </w:r>
      <w:r w:rsidRPr="007A0E0C">
        <w:rPr>
          <w:rFonts w:ascii="宋体" w:eastAsia="宋体" w:hAnsi="宋体" w:cs="宋体" w:hint="eastAsia"/>
          <w:color w:val="000000"/>
          <w:kern w:val="0"/>
          <w:sz w:val="24"/>
          <w:szCs w:val="24"/>
        </w:rPr>
        <w:br/>
        <w:t xml:space="preserve">　　当期免抵税额＝当期免抵退税额－当期应退税额</w:t>
      </w:r>
      <w:r w:rsidRPr="007A0E0C">
        <w:rPr>
          <w:rFonts w:ascii="宋体" w:eastAsia="宋体" w:hAnsi="宋体" w:cs="宋体" w:hint="eastAsia"/>
          <w:color w:val="000000"/>
          <w:kern w:val="0"/>
          <w:sz w:val="24"/>
          <w:szCs w:val="24"/>
        </w:rPr>
        <w:br/>
        <w:t xml:space="preserve">　　2.当期期末留抵税额&gt;当期免抵退税额时，</w:t>
      </w:r>
      <w:r w:rsidRPr="007A0E0C">
        <w:rPr>
          <w:rFonts w:ascii="宋体" w:eastAsia="宋体" w:hAnsi="宋体" w:cs="宋体" w:hint="eastAsia"/>
          <w:color w:val="000000"/>
          <w:kern w:val="0"/>
          <w:sz w:val="24"/>
          <w:szCs w:val="24"/>
        </w:rPr>
        <w:br/>
        <w:t xml:space="preserve">　　当期应退税额＝当期免抵退税额</w:t>
      </w:r>
      <w:r w:rsidRPr="007A0E0C">
        <w:rPr>
          <w:rFonts w:ascii="宋体" w:eastAsia="宋体" w:hAnsi="宋体" w:cs="宋体" w:hint="eastAsia"/>
          <w:color w:val="000000"/>
          <w:kern w:val="0"/>
          <w:sz w:val="24"/>
          <w:szCs w:val="24"/>
        </w:rPr>
        <w:br/>
        <w:t xml:space="preserve">　　当期免抵税额＝0</w:t>
      </w:r>
      <w:r w:rsidRPr="007A0E0C">
        <w:rPr>
          <w:rFonts w:ascii="宋体" w:eastAsia="宋体" w:hAnsi="宋体" w:cs="宋体" w:hint="eastAsia"/>
          <w:color w:val="000000"/>
          <w:kern w:val="0"/>
          <w:sz w:val="24"/>
          <w:szCs w:val="24"/>
        </w:rPr>
        <w:br/>
        <w:t xml:space="preserve">　　“当期期末留抵税额”为当期《增值税纳税申报表》的“期末留抵税额”。</w:t>
      </w:r>
      <w:r w:rsidRPr="007A0E0C">
        <w:rPr>
          <w:rFonts w:ascii="宋体" w:eastAsia="宋体" w:hAnsi="宋体" w:cs="宋体" w:hint="eastAsia"/>
          <w:color w:val="000000"/>
          <w:kern w:val="0"/>
          <w:sz w:val="24"/>
          <w:szCs w:val="24"/>
        </w:rPr>
        <w:br/>
        <w:t xml:space="preserve">　　（三）零税率应税服务提供者如同时有货物出口的，可结合现行出口货物免抵退税公式一并计算免抵退税。</w:t>
      </w:r>
      <w:r w:rsidRPr="007A0E0C">
        <w:rPr>
          <w:rFonts w:ascii="宋体" w:eastAsia="宋体" w:hAnsi="宋体" w:cs="宋体" w:hint="eastAsia"/>
          <w:color w:val="000000"/>
          <w:kern w:val="0"/>
          <w:sz w:val="24"/>
          <w:szCs w:val="24"/>
        </w:rPr>
        <w:br/>
        <w:t xml:space="preserve">　　</w:t>
      </w:r>
      <w:r w:rsidRPr="007A0E0C">
        <w:rPr>
          <w:rFonts w:ascii="宋体" w:eastAsia="宋体" w:hAnsi="宋体" w:cs="宋体" w:hint="eastAsia"/>
          <w:b/>
          <w:bCs/>
          <w:color w:val="000000"/>
          <w:kern w:val="0"/>
          <w:sz w:val="24"/>
          <w:szCs w:val="24"/>
        </w:rPr>
        <w:t>第五条</w:t>
      </w:r>
      <w:r w:rsidRPr="007A0E0C">
        <w:rPr>
          <w:rFonts w:ascii="宋体" w:eastAsia="宋体" w:hAnsi="宋体" w:cs="宋体" w:hint="eastAsia"/>
          <w:color w:val="000000"/>
          <w:kern w:val="0"/>
          <w:sz w:val="24"/>
          <w:szCs w:val="24"/>
        </w:rPr>
        <w:t xml:space="preserve">　零税率应税服务提供者在申报办理零税率应税服务免抵退税前，应向主管税务机关办理出口退（免）税认定。办理出口退（免）税认定时，应提供以下资料：</w:t>
      </w:r>
      <w:r w:rsidRPr="007A0E0C">
        <w:rPr>
          <w:rFonts w:ascii="宋体" w:eastAsia="宋体" w:hAnsi="宋体" w:cs="宋体" w:hint="eastAsia"/>
          <w:color w:val="000000"/>
          <w:kern w:val="0"/>
          <w:sz w:val="24"/>
          <w:szCs w:val="24"/>
        </w:rPr>
        <w:br/>
        <w:t xml:space="preserve">　　1.银行开户许可证。</w:t>
      </w:r>
      <w:r w:rsidRPr="007A0E0C">
        <w:rPr>
          <w:rFonts w:ascii="宋体" w:eastAsia="宋体" w:hAnsi="宋体" w:cs="宋体" w:hint="eastAsia"/>
          <w:color w:val="000000"/>
          <w:kern w:val="0"/>
          <w:sz w:val="24"/>
          <w:szCs w:val="24"/>
        </w:rPr>
        <w:br/>
        <w:t xml:space="preserve">　　2.从事水路国际运输的应提供《国际船舶运输经营许可证》；从事航空国际运输的应提供《公共航空运输企业经营许可证》，且其经营范围应包括“国际航空客货</w:t>
      </w:r>
      <w:proofErr w:type="gramStart"/>
      <w:r w:rsidRPr="007A0E0C">
        <w:rPr>
          <w:rFonts w:ascii="宋体" w:eastAsia="宋体" w:hAnsi="宋体" w:cs="宋体" w:hint="eastAsia"/>
          <w:color w:val="000000"/>
          <w:kern w:val="0"/>
          <w:sz w:val="24"/>
          <w:szCs w:val="24"/>
        </w:rPr>
        <w:t>邮</w:t>
      </w:r>
      <w:proofErr w:type="gramEnd"/>
      <w:r w:rsidRPr="007A0E0C">
        <w:rPr>
          <w:rFonts w:ascii="宋体" w:eastAsia="宋体" w:hAnsi="宋体" w:cs="宋体" w:hint="eastAsia"/>
          <w:color w:val="000000"/>
          <w:kern w:val="0"/>
          <w:sz w:val="24"/>
          <w:szCs w:val="24"/>
        </w:rPr>
        <w:t>运输业务”；从事陆路国际运输的应提供《道路运输经营许可证》和《国际汽车运输行车许可证》，且《道路运输经营许可证》的经营范围应包括“国际运输”；从事对外提供研发设计服务的应提供《技术出口合同登记证》。</w:t>
      </w:r>
      <w:r w:rsidRPr="007A0E0C">
        <w:rPr>
          <w:rFonts w:ascii="宋体" w:eastAsia="宋体" w:hAnsi="宋体" w:cs="宋体" w:hint="eastAsia"/>
          <w:color w:val="000000"/>
          <w:kern w:val="0"/>
          <w:sz w:val="24"/>
          <w:szCs w:val="24"/>
        </w:rPr>
        <w:br/>
      </w:r>
      <w:r w:rsidRPr="007A0E0C">
        <w:rPr>
          <w:rFonts w:ascii="宋体" w:eastAsia="宋体" w:hAnsi="宋体" w:cs="宋体" w:hint="eastAsia"/>
          <w:color w:val="000000"/>
          <w:kern w:val="0"/>
          <w:sz w:val="24"/>
          <w:szCs w:val="24"/>
        </w:rPr>
        <w:lastRenderedPageBreak/>
        <w:t xml:space="preserve">　　零税率应税服务提供者在营业税改征增值税试点后提供的零税率应税服务，如发生在办理出口退（免）税认定前，在办理出口退（免）税认定后，可按规定申报免抵退税。</w:t>
      </w:r>
      <w:r w:rsidRPr="007A0E0C">
        <w:rPr>
          <w:rFonts w:ascii="宋体" w:eastAsia="宋体" w:hAnsi="宋体" w:cs="宋体" w:hint="eastAsia"/>
          <w:color w:val="000000"/>
          <w:kern w:val="0"/>
          <w:sz w:val="24"/>
          <w:szCs w:val="24"/>
        </w:rPr>
        <w:br/>
        <w:t xml:space="preserve">　　</w:t>
      </w:r>
      <w:r w:rsidRPr="007A0E0C">
        <w:rPr>
          <w:rFonts w:ascii="宋体" w:eastAsia="宋体" w:hAnsi="宋体" w:cs="宋体" w:hint="eastAsia"/>
          <w:b/>
          <w:bCs/>
          <w:color w:val="000000"/>
          <w:kern w:val="0"/>
          <w:sz w:val="24"/>
          <w:szCs w:val="24"/>
        </w:rPr>
        <w:t>第六条</w:t>
      </w:r>
      <w:r w:rsidRPr="007A0E0C">
        <w:rPr>
          <w:rFonts w:ascii="宋体" w:eastAsia="宋体" w:hAnsi="宋体" w:cs="宋体" w:hint="eastAsia"/>
          <w:color w:val="000000"/>
          <w:kern w:val="0"/>
          <w:sz w:val="24"/>
          <w:szCs w:val="24"/>
        </w:rPr>
        <w:t xml:space="preserve">　主管税务机关在办理服务出口退（免）税认定时，对零税率应税服务提供者属原适用免退税计税方法的出口企业，应将其计税方法调整为免抵退税办法。</w:t>
      </w:r>
      <w:r w:rsidRPr="007A0E0C">
        <w:rPr>
          <w:rFonts w:ascii="宋体" w:eastAsia="宋体" w:hAnsi="宋体" w:cs="宋体" w:hint="eastAsia"/>
          <w:color w:val="000000"/>
          <w:kern w:val="0"/>
          <w:sz w:val="24"/>
          <w:szCs w:val="24"/>
        </w:rPr>
        <w:br/>
        <w:t xml:space="preserve">　　</w:t>
      </w:r>
      <w:r w:rsidRPr="007A0E0C">
        <w:rPr>
          <w:rFonts w:ascii="宋体" w:eastAsia="宋体" w:hAnsi="宋体" w:cs="宋体" w:hint="eastAsia"/>
          <w:b/>
          <w:bCs/>
          <w:color w:val="000000"/>
          <w:kern w:val="0"/>
          <w:sz w:val="24"/>
          <w:szCs w:val="24"/>
        </w:rPr>
        <w:t>第七条</w:t>
      </w:r>
      <w:r w:rsidRPr="007A0E0C">
        <w:rPr>
          <w:rFonts w:ascii="宋体" w:eastAsia="宋体" w:hAnsi="宋体" w:cs="宋体" w:hint="eastAsia"/>
          <w:color w:val="000000"/>
          <w:kern w:val="0"/>
          <w:sz w:val="24"/>
          <w:szCs w:val="24"/>
        </w:rPr>
        <w:t xml:space="preserve">　零税率应税服务提供者在提供零税率应税服务，并在财务作销售收入次月（按季度进行增值税纳税申报的为次季度，下同）的增值税纳税申报期内，向主管税务机关办理增值税纳税和免抵退税相关申报。</w:t>
      </w:r>
      <w:r w:rsidRPr="007A0E0C">
        <w:rPr>
          <w:rFonts w:ascii="宋体" w:eastAsia="宋体" w:hAnsi="宋体" w:cs="宋体" w:hint="eastAsia"/>
          <w:color w:val="000000"/>
          <w:kern w:val="0"/>
          <w:sz w:val="24"/>
          <w:szCs w:val="24"/>
        </w:rPr>
        <w:br/>
        <w:t xml:space="preserve">　　零税率应税服务提供者应于收入之日次月起至次年4月30日前的各增值税纳税申报期内收齐有关凭证，向主管税务机关如实申报免抵退税。资料不齐全或内容不真实的零税率应税服务，不得向税务机关申报办理免抵退税。逾期未收齐有关凭证申报免抵退税的，主管税务机关不再受理免抵退税申报，零税率应税服务提供者应缴纳增值税。</w:t>
      </w:r>
      <w:r w:rsidRPr="007A0E0C">
        <w:rPr>
          <w:rFonts w:ascii="宋体" w:eastAsia="宋体" w:hAnsi="宋体" w:cs="宋体" w:hint="eastAsia"/>
          <w:color w:val="000000"/>
          <w:kern w:val="0"/>
          <w:sz w:val="24"/>
          <w:szCs w:val="24"/>
        </w:rPr>
        <w:br/>
        <w:t xml:space="preserve">　　（一）提供国际运输的零税率应税服务提供者办理增值税免抵退税申报时，应提供下列凭证资料：</w:t>
      </w:r>
      <w:r w:rsidRPr="007A0E0C">
        <w:rPr>
          <w:rFonts w:ascii="宋体" w:eastAsia="宋体" w:hAnsi="宋体" w:cs="宋体" w:hint="eastAsia"/>
          <w:color w:val="000000"/>
          <w:kern w:val="0"/>
          <w:sz w:val="24"/>
          <w:szCs w:val="24"/>
        </w:rPr>
        <w:br/>
        <w:t xml:space="preserve">　　1.《免抵退税申报汇总表》及其附表。</w:t>
      </w:r>
      <w:r w:rsidRPr="007A0E0C">
        <w:rPr>
          <w:rFonts w:ascii="宋体" w:eastAsia="宋体" w:hAnsi="宋体" w:cs="宋体" w:hint="eastAsia"/>
          <w:color w:val="000000"/>
          <w:kern w:val="0"/>
          <w:sz w:val="24"/>
          <w:szCs w:val="24"/>
        </w:rPr>
        <w:br/>
        <w:t xml:space="preserve">　　2.《零税率应税服务（国际运输）免抵退税申报明细表》（附件1）。</w:t>
      </w:r>
      <w:r w:rsidRPr="007A0E0C">
        <w:rPr>
          <w:rFonts w:ascii="宋体" w:eastAsia="宋体" w:hAnsi="宋体" w:cs="宋体" w:hint="eastAsia"/>
          <w:color w:val="000000"/>
          <w:kern w:val="0"/>
          <w:sz w:val="24"/>
          <w:szCs w:val="24"/>
        </w:rPr>
        <w:br/>
        <w:t xml:space="preserve">　　3.当期《增值税纳税申报表》。</w:t>
      </w:r>
      <w:r w:rsidRPr="007A0E0C">
        <w:rPr>
          <w:rFonts w:ascii="宋体" w:eastAsia="宋体" w:hAnsi="宋体" w:cs="宋体" w:hint="eastAsia"/>
          <w:color w:val="000000"/>
          <w:kern w:val="0"/>
          <w:sz w:val="24"/>
          <w:szCs w:val="24"/>
        </w:rPr>
        <w:br/>
        <w:t xml:space="preserve">　　4.免抵退税正式申报电子数据。</w:t>
      </w:r>
      <w:r w:rsidRPr="007A0E0C">
        <w:rPr>
          <w:rFonts w:ascii="宋体" w:eastAsia="宋体" w:hAnsi="宋体" w:cs="宋体" w:hint="eastAsia"/>
          <w:color w:val="000000"/>
          <w:kern w:val="0"/>
          <w:sz w:val="24"/>
          <w:szCs w:val="24"/>
        </w:rPr>
        <w:br/>
        <w:t xml:space="preserve">　　5.下列原始凭证：</w:t>
      </w:r>
      <w:r w:rsidRPr="007A0E0C">
        <w:rPr>
          <w:rFonts w:ascii="宋体" w:eastAsia="宋体" w:hAnsi="宋体" w:cs="宋体" w:hint="eastAsia"/>
          <w:color w:val="000000"/>
          <w:kern w:val="0"/>
          <w:sz w:val="24"/>
          <w:szCs w:val="24"/>
        </w:rPr>
        <w:br/>
        <w:t xml:space="preserve">　　（1）零税率应税服务的载货、载客舱单（或其他能够反映收入原始构成的单据凭证）；</w:t>
      </w:r>
      <w:r w:rsidRPr="007A0E0C">
        <w:rPr>
          <w:rFonts w:ascii="宋体" w:eastAsia="宋体" w:hAnsi="宋体" w:cs="宋体" w:hint="eastAsia"/>
          <w:color w:val="000000"/>
          <w:kern w:val="0"/>
          <w:sz w:val="24"/>
          <w:szCs w:val="24"/>
        </w:rPr>
        <w:br/>
        <w:t xml:space="preserve">　　（2）提供零税率应税服务的发票；</w:t>
      </w:r>
      <w:r w:rsidRPr="007A0E0C">
        <w:rPr>
          <w:rFonts w:ascii="宋体" w:eastAsia="宋体" w:hAnsi="宋体" w:cs="宋体" w:hint="eastAsia"/>
          <w:color w:val="000000"/>
          <w:kern w:val="0"/>
          <w:sz w:val="24"/>
          <w:szCs w:val="24"/>
        </w:rPr>
        <w:br/>
        <w:t xml:space="preserve">　　（3）主管税务机关要求提供的其他凭证；</w:t>
      </w:r>
      <w:r w:rsidRPr="007A0E0C">
        <w:rPr>
          <w:rFonts w:ascii="宋体" w:eastAsia="宋体" w:hAnsi="宋体" w:cs="宋体" w:hint="eastAsia"/>
          <w:color w:val="000000"/>
          <w:kern w:val="0"/>
          <w:sz w:val="24"/>
          <w:szCs w:val="24"/>
        </w:rPr>
        <w:br/>
        <w:t xml:space="preserve">　　上述第（1）、（2）项原始凭证，经主管税务机关批准，可留存零税率应税服务提供者备查。</w:t>
      </w:r>
      <w:r w:rsidRPr="007A0E0C">
        <w:rPr>
          <w:rFonts w:ascii="宋体" w:eastAsia="宋体" w:hAnsi="宋体" w:cs="宋体" w:hint="eastAsia"/>
          <w:color w:val="000000"/>
          <w:kern w:val="0"/>
          <w:sz w:val="24"/>
          <w:szCs w:val="24"/>
        </w:rPr>
        <w:br/>
        <w:t xml:space="preserve">　　（二）对外提供研发、设计服务的零税率应税服务提供者办理增值税免抵退税申报时，应提供下列凭证资料：</w:t>
      </w:r>
      <w:r w:rsidRPr="007A0E0C">
        <w:rPr>
          <w:rFonts w:ascii="宋体" w:eastAsia="宋体" w:hAnsi="宋体" w:cs="宋体" w:hint="eastAsia"/>
          <w:color w:val="000000"/>
          <w:kern w:val="0"/>
          <w:sz w:val="24"/>
          <w:szCs w:val="24"/>
        </w:rPr>
        <w:br/>
        <w:t xml:space="preserve">　　1.《免抵退税申报汇总表》及其附表。</w:t>
      </w:r>
      <w:r w:rsidRPr="007A0E0C">
        <w:rPr>
          <w:rFonts w:ascii="宋体" w:eastAsia="宋体" w:hAnsi="宋体" w:cs="宋体" w:hint="eastAsia"/>
          <w:color w:val="000000"/>
          <w:kern w:val="0"/>
          <w:sz w:val="24"/>
          <w:szCs w:val="24"/>
        </w:rPr>
        <w:br/>
        <w:t xml:space="preserve">　　2.《应税服务（研发、设计服务）免抵退税申报明细表》（附件2）。</w:t>
      </w:r>
      <w:r w:rsidRPr="007A0E0C">
        <w:rPr>
          <w:rFonts w:ascii="宋体" w:eastAsia="宋体" w:hAnsi="宋体" w:cs="宋体" w:hint="eastAsia"/>
          <w:color w:val="000000"/>
          <w:kern w:val="0"/>
          <w:sz w:val="24"/>
          <w:szCs w:val="24"/>
        </w:rPr>
        <w:br/>
        <w:t xml:space="preserve">　　3.当期《增值税纳税申报表》。</w:t>
      </w:r>
      <w:r w:rsidRPr="007A0E0C">
        <w:rPr>
          <w:rFonts w:ascii="宋体" w:eastAsia="宋体" w:hAnsi="宋体" w:cs="宋体" w:hint="eastAsia"/>
          <w:color w:val="000000"/>
          <w:kern w:val="0"/>
          <w:sz w:val="24"/>
          <w:szCs w:val="24"/>
        </w:rPr>
        <w:br/>
        <w:t xml:space="preserve">　　4.免抵退税正式申报电子数据。</w:t>
      </w:r>
      <w:r w:rsidRPr="007A0E0C">
        <w:rPr>
          <w:rFonts w:ascii="宋体" w:eastAsia="宋体" w:hAnsi="宋体" w:cs="宋体" w:hint="eastAsia"/>
          <w:color w:val="000000"/>
          <w:kern w:val="0"/>
          <w:sz w:val="24"/>
          <w:szCs w:val="24"/>
        </w:rPr>
        <w:br/>
        <w:t xml:space="preserve">　　5.下列原始凭证：</w:t>
      </w:r>
      <w:r w:rsidRPr="007A0E0C">
        <w:rPr>
          <w:rFonts w:ascii="宋体" w:eastAsia="宋体" w:hAnsi="宋体" w:cs="宋体" w:hint="eastAsia"/>
          <w:color w:val="000000"/>
          <w:kern w:val="0"/>
          <w:sz w:val="24"/>
          <w:szCs w:val="24"/>
        </w:rPr>
        <w:br/>
        <w:t xml:space="preserve">　　（1）与零税率应税服务收入相对应的《技术出口合同登记证》复印件；</w:t>
      </w:r>
      <w:r w:rsidRPr="007A0E0C">
        <w:rPr>
          <w:rFonts w:ascii="宋体" w:eastAsia="宋体" w:hAnsi="宋体" w:cs="宋体" w:hint="eastAsia"/>
          <w:color w:val="000000"/>
          <w:kern w:val="0"/>
          <w:sz w:val="24"/>
          <w:szCs w:val="24"/>
        </w:rPr>
        <w:br/>
        <w:t xml:space="preserve">　　（2）与境外单位签订的研发、设计合同；</w:t>
      </w:r>
      <w:r w:rsidRPr="007A0E0C">
        <w:rPr>
          <w:rFonts w:ascii="宋体" w:eastAsia="宋体" w:hAnsi="宋体" w:cs="宋体" w:hint="eastAsia"/>
          <w:color w:val="000000"/>
          <w:kern w:val="0"/>
          <w:sz w:val="24"/>
          <w:szCs w:val="24"/>
        </w:rPr>
        <w:br/>
        <w:t xml:space="preserve">　　（3）提供零税率应税服务的发票；</w:t>
      </w:r>
      <w:r w:rsidRPr="007A0E0C">
        <w:rPr>
          <w:rFonts w:ascii="宋体" w:eastAsia="宋体" w:hAnsi="宋体" w:cs="宋体" w:hint="eastAsia"/>
          <w:color w:val="000000"/>
          <w:kern w:val="0"/>
          <w:sz w:val="24"/>
          <w:szCs w:val="24"/>
        </w:rPr>
        <w:br/>
        <w:t xml:space="preserve">　　（4）《向境外单位提供研发、设计服务收讫营业款明细清单》（附件3）；</w:t>
      </w:r>
      <w:r w:rsidRPr="007A0E0C">
        <w:rPr>
          <w:rFonts w:ascii="宋体" w:eastAsia="宋体" w:hAnsi="宋体" w:cs="宋体" w:hint="eastAsia"/>
          <w:color w:val="000000"/>
          <w:kern w:val="0"/>
          <w:sz w:val="24"/>
          <w:szCs w:val="24"/>
        </w:rPr>
        <w:br/>
        <w:t xml:space="preserve">　　（5）从与签订研发、设计合同的境外单位取得收入的收款凭证；</w:t>
      </w:r>
      <w:r w:rsidRPr="007A0E0C">
        <w:rPr>
          <w:rFonts w:ascii="宋体" w:eastAsia="宋体" w:hAnsi="宋体" w:cs="宋体" w:hint="eastAsia"/>
          <w:color w:val="000000"/>
          <w:kern w:val="0"/>
          <w:sz w:val="24"/>
          <w:szCs w:val="24"/>
        </w:rPr>
        <w:br/>
        <w:t xml:space="preserve">　　（6）主管税务机关要求提供的其他凭证。</w:t>
      </w:r>
      <w:r w:rsidRPr="007A0E0C">
        <w:rPr>
          <w:rFonts w:ascii="宋体" w:eastAsia="宋体" w:hAnsi="宋体" w:cs="宋体" w:hint="eastAsia"/>
          <w:color w:val="000000"/>
          <w:kern w:val="0"/>
          <w:sz w:val="24"/>
          <w:szCs w:val="24"/>
        </w:rPr>
        <w:br/>
        <w:t xml:space="preserve">　　</w:t>
      </w:r>
      <w:r w:rsidRPr="007A0E0C">
        <w:rPr>
          <w:rFonts w:ascii="宋体" w:eastAsia="宋体" w:hAnsi="宋体" w:cs="宋体" w:hint="eastAsia"/>
          <w:b/>
          <w:bCs/>
          <w:color w:val="000000"/>
          <w:kern w:val="0"/>
          <w:sz w:val="24"/>
          <w:szCs w:val="24"/>
        </w:rPr>
        <w:t>第八条</w:t>
      </w:r>
      <w:r w:rsidRPr="007A0E0C">
        <w:rPr>
          <w:rFonts w:ascii="宋体" w:eastAsia="宋体" w:hAnsi="宋体" w:cs="宋体" w:hint="eastAsia"/>
          <w:color w:val="000000"/>
          <w:kern w:val="0"/>
          <w:sz w:val="24"/>
          <w:szCs w:val="24"/>
        </w:rPr>
        <w:t xml:space="preserve">　对新发生零税率应税服务的零税率应税服务提供者（以下</w:t>
      </w:r>
      <w:proofErr w:type="gramStart"/>
      <w:r w:rsidRPr="007A0E0C">
        <w:rPr>
          <w:rFonts w:ascii="宋体" w:eastAsia="宋体" w:hAnsi="宋体" w:cs="宋体" w:hint="eastAsia"/>
          <w:color w:val="000000"/>
          <w:kern w:val="0"/>
          <w:sz w:val="24"/>
          <w:szCs w:val="24"/>
        </w:rPr>
        <w:t>简称新零税率</w:t>
      </w:r>
      <w:proofErr w:type="gramEnd"/>
      <w:r w:rsidRPr="007A0E0C">
        <w:rPr>
          <w:rFonts w:ascii="宋体" w:eastAsia="宋体" w:hAnsi="宋体" w:cs="宋体" w:hint="eastAsia"/>
          <w:color w:val="000000"/>
          <w:kern w:val="0"/>
          <w:sz w:val="24"/>
          <w:szCs w:val="24"/>
        </w:rPr>
        <w:t>应税服务提供者），自发生首笔零税率应税服务之日（国际运输企业以提单载明的日期为准，对外提供研发、设计服务企业以收款凭证载明日期的月份为准）起6个月内提供的零税率应税服务，按</w:t>
      </w:r>
      <w:proofErr w:type="gramStart"/>
      <w:r w:rsidRPr="007A0E0C">
        <w:rPr>
          <w:rFonts w:ascii="宋体" w:eastAsia="宋体" w:hAnsi="宋体" w:cs="宋体" w:hint="eastAsia"/>
          <w:color w:val="000000"/>
          <w:kern w:val="0"/>
          <w:sz w:val="24"/>
          <w:szCs w:val="24"/>
        </w:rPr>
        <w:t>月分别计算免</w:t>
      </w:r>
      <w:proofErr w:type="gramEnd"/>
      <w:r w:rsidRPr="007A0E0C">
        <w:rPr>
          <w:rFonts w:ascii="宋体" w:eastAsia="宋体" w:hAnsi="宋体" w:cs="宋体" w:hint="eastAsia"/>
          <w:color w:val="000000"/>
          <w:kern w:val="0"/>
          <w:sz w:val="24"/>
          <w:szCs w:val="24"/>
        </w:rPr>
        <w:t>抵税额和应退税额。税务机</w:t>
      </w:r>
      <w:r w:rsidRPr="007A0E0C">
        <w:rPr>
          <w:rFonts w:ascii="宋体" w:eastAsia="宋体" w:hAnsi="宋体" w:cs="宋体" w:hint="eastAsia"/>
          <w:color w:val="000000"/>
          <w:kern w:val="0"/>
          <w:sz w:val="24"/>
          <w:szCs w:val="24"/>
        </w:rPr>
        <w:lastRenderedPageBreak/>
        <w:t>关对6个月内各月审核无误的应退税额在当月暂不办理退库，在第7个月将各月累计审核无误的应退税额一次性办理退库。自第7个月起，</w:t>
      </w:r>
      <w:proofErr w:type="gramStart"/>
      <w:r w:rsidRPr="007A0E0C">
        <w:rPr>
          <w:rFonts w:ascii="宋体" w:eastAsia="宋体" w:hAnsi="宋体" w:cs="宋体" w:hint="eastAsia"/>
          <w:color w:val="000000"/>
          <w:kern w:val="0"/>
          <w:sz w:val="24"/>
          <w:szCs w:val="24"/>
        </w:rPr>
        <w:t>新零税率</w:t>
      </w:r>
      <w:proofErr w:type="gramEnd"/>
      <w:r w:rsidRPr="007A0E0C">
        <w:rPr>
          <w:rFonts w:ascii="宋体" w:eastAsia="宋体" w:hAnsi="宋体" w:cs="宋体" w:hint="eastAsia"/>
          <w:color w:val="000000"/>
          <w:kern w:val="0"/>
          <w:sz w:val="24"/>
          <w:szCs w:val="24"/>
        </w:rPr>
        <w:t>应税服务提供者提供的零税率应税服务，实行按月申报办理免抵退税。</w:t>
      </w:r>
      <w:r w:rsidRPr="007A0E0C">
        <w:rPr>
          <w:rFonts w:ascii="宋体" w:eastAsia="宋体" w:hAnsi="宋体" w:cs="宋体" w:hint="eastAsia"/>
          <w:color w:val="000000"/>
          <w:kern w:val="0"/>
          <w:sz w:val="24"/>
          <w:szCs w:val="24"/>
        </w:rPr>
        <w:br/>
        <w:t xml:space="preserve">　　</w:t>
      </w:r>
      <w:proofErr w:type="gramStart"/>
      <w:r w:rsidRPr="007A0E0C">
        <w:rPr>
          <w:rFonts w:ascii="宋体" w:eastAsia="宋体" w:hAnsi="宋体" w:cs="宋体" w:hint="eastAsia"/>
          <w:color w:val="000000"/>
          <w:kern w:val="0"/>
          <w:sz w:val="24"/>
          <w:szCs w:val="24"/>
        </w:rPr>
        <w:t>新零税率</w:t>
      </w:r>
      <w:proofErr w:type="gramEnd"/>
      <w:r w:rsidRPr="007A0E0C">
        <w:rPr>
          <w:rFonts w:ascii="宋体" w:eastAsia="宋体" w:hAnsi="宋体" w:cs="宋体" w:hint="eastAsia"/>
          <w:color w:val="000000"/>
          <w:kern w:val="0"/>
          <w:sz w:val="24"/>
          <w:szCs w:val="24"/>
        </w:rPr>
        <w:t>应税服务提供者是指，在营业税改征增值税试点以前未发生过本办法第一条所列的零税率应税服务的零税率应税服务提供者。零税率应税服务提供者在办理出口退（免）税认定时，应向主管税务机关提供证明在营业税改征增值税试点以前</w:t>
      </w:r>
      <w:proofErr w:type="gramStart"/>
      <w:r w:rsidRPr="007A0E0C">
        <w:rPr>
          <w:rFonts w:ascii="宋体" w:eastAsia="宋体" w:hAnsi="宋体" w:cs="宋体" w:hint="eastAsia"/>
          <w:color w:val="000000"/>
          <w:kern w:val="0"/>
          <w:sz w:val="24"/>
          <w:szCs w:val="24"/>
        </w:rPr>
        <w:t>发生过零税率</w:t>
      </w:r>
      <w:proofErr w:type="gramEnd"/>
      <w:r w:rsidRPr="007A0E0C">
        <w:rPr>
          <w:rFonts w:ascii="宋体" w:eastAsia="宋体" w:hAnsi="宋体" w:cs="宋体" w:hint="eastAsia"/>
          <w:color w:val="000000"/>
          <w:kern w:val="0"/>
          <w:sz w:val="24"/>
          <w:szCs w:val="24"/>
        </w:rPr>
        <w:t>应税服务的资料，不能提供的，主管税务机关认定</w:t>
      </w:r>
      <w:proofErr w:type="gramStart"/>
      <w:r w:rsidRPr="007A0E0C">
        <w:rPr>
          <w:rFonts w:ascii="宋体" w:eastAsia="宋体" w:hAnsi="宋体" w:cs="宋体" w:hint="eastAsia"/>
          <w:color w:val="000000"/>
          <w:kern w:val="0"/>
          <w:sz w:val="24"/>
          <w:szCs w:val="24"/>
        </w:rPr>
        <w:t>为新零税率</w:t>
      </w:r>
      <w:proofErr w:type="gramEnd"/>
      <w:r w:rsidRPr="007A0E0C">
        <w:rPr>
          <w:rFonts w:ascii="宋体" w:eastAsia="宋体" w:hAnsi="宋体" w:cs="宋体" w:hint="eastAsia"/>
          <w:color w:val="000000"/>
          <w:kern w:val="0"/>
          <w:sz w:val="24"/>
          <w:szCs w:val="24"/>
        </w:rPr>
        <w:t>应税服务提供者。</w:t>
      </w:r>
      <w:r w:rsidRPr="007A0E0C">
        <w:rPr>
          <w:rFonts w:ascii="宋体" w:eastAsia="宋体" w:hAnsi="宋体" w:cs="宋体" w:hint="eastAsia"/>
          <w:color w:val="000000"/>
          <w:kern w:val="0"/>
          <w:sz w:val="24"/>
          <w:szCs w:val="24"/>
        </w:rPr>
        <w:br/>
        <w:t xml:space="preserve">　　</w:t>
      </w:r>
      <w:r w:rsidRPr="007A0E0C">
        <w:rPr>
          <w:rFonts w:ascii="宋体" w:eastAsia="宋体" w:hAnsi="宋体" w:cs="宋体" w:hint="eastAsia"/>
          <w:b/>
          <w:bCs/>
          <w:color w:val="000000"/>
          <w:kern w:val="0"/>
          <w:sz w:val="24"/>
          <w:szCs w:val="24"/>
        </w:rPr>
        <w:t>第九条</w:t>
      </w:r>
      <w:r w:rsidRPr="007A0E0C">
        <w:rPr>
          <w:rFonts w:ascii="宋体" w:eastAsia="宋体" w:hAnsi="宋体" w:cs="宋体" w:hint="eastAsia"/>
          <w:color w:val="000000"/>
          <w:kern w:val="0"/>
          <w:sz w:val="24"/>
          <w:szCs w:val="24"/>
        </w:rPr>
        <w:t xml:space="preserve">　主管税务机关在接受零税率应税服务提供者免抵退税申报后，应在下列内容人工审核无误后，使用出口退税审核系统进行审核。在审核中如有疑问的，可抽取企业进项增值税发票进行发函调查或核查：</w:t>
      </w:r>
      <w:r w:rsidRPr="007A0E0C">
        <w:rPr>
          <w:rFonts w:ascii="宋体" w:eastAsia="宋体" w:hAnsi="宋体" w:cs="宋体" w:hint="eastAsia"/>
          <w:color w:val="000000"/>
          <w:kern w:val="0"/>
          <w:sz w:val="24"/>
          <w:szCs w:val="24"/>
        </w:rPr>
        <w:br/>
        <w:t xml:space="preserve">　　（一）对于提供国际运输的零税率应税服务提供者，主管税务机关可从零税率应税服务提供者申报中抽取若干申报记录审核以下内容：</w:t>
      </w:r>
      <w:r w:rsidRPr="007A0E0C">
        <w:rPr>
          <w:rFonts w:ascii="宋体" w:eastAsia="宋体" w:hAnsi="宋体" w:cs="宋体" w:hint="eastAsia"/>
          <w:color w:val="000000"/>
          <w:kern w:val="0"/>
          <w:sz w:val="24"/>
          <w:szCs w:val="24"/>
        </w:rPr>
        <w:br/>
        <w:t xml:space="preserve">　　1.所申报的国际运输服务是否符合本办法第一条规定；</w:t>
      </w:r>
      <w:r w:rsidRPr="007A0E0C">
        <w:rPr>
          <w:rFonts w:ascii="宋体" w:eastAsia="宋体" w:hAnsi="宋体" w:cs="宋体" w:hint="eastAsia"/>
          <w:color w:val="000000"/>
          <w:kern w:val="0"/>
          <w:sz w:val="24"/>
          <w:szCs w:val="24"/>
        </w:rPr>
        <w:br/>
        <w:t xml:space="preserve">　　2.所抽取申报记录申报应税服务收入是否小于等于该申报记录所对应的载货或载客舱单上记载的国际运输服务收入。</w:t>
      </w:r>
      <w:r w:rsidRPr="007A0E0C">
        <w:rPr>
          <w:rFonts w:ascii="宋体" w:eastAsia="宋体" w:hAnsi="宋体" w:cs="宋体" w:hint="eastAsia"/>
          <w:color w:val="000000"/>
          <w:kern w:val="0"/>
          <w:sz w:val="24"/>
          <w:szCs w:val="24"/>
        </w:rPr>
        <w:br/>
        <w:t xml:space="preserve">　　（二）对于提供研发、设计服务的零税率应税服务提供者审核以下内容：</w:t>
      </w:r>
      <w:r w:rsidRPr="007A0E0C">
        <w:rPr>
          <w:rFonts w:ascii="宋体" w:eastAsia="宋体" w:hAnsi="宋体" w:cs="宋体" w:hint="eastAsia"/>
          <w:color w:val="000000"/>
          <w:kern w:val="0"/>
          <w:sz w:val="24"/>
          <w:szCs w:val="24"/>
        </w:rPr>
        <w:br/>
        <w:t xml:space="preserve">　　1．企业所申报的研发、设计服务是否符合本办法第一条规定；</w:t>
      </w:r>
      <w:r w:rsidRPr="007A0E0C">
        <w:rPr>
          <w:rFonts w:ascii="宋体" w:eastAsia="宋体" w:hAnsi="宋体" w:cs="宋体" w:hint="eastAsia"/>
          <w:color w:val="000000"/>
          <w:kern w:val="0"/>
          <w:sz w:val="24"/>
          <w:szCs w:val="24"/>
        </w:rPr>
        <w:br/>
        <w:t xml:space="preserve">　　2.研发、设计合同签订的对方是否为境外单位；</w:t>
      </w:r>
      <w:r w:rsidRPr="007A0E0C">
        <w:rPr>
          <w:rFonts w:ascii="宋体" w:eastAsia="宋体" w:hAnsi="宋体" w:cs="宋体" w:hint="eastAsia"/>
          <w:color w:val="000000"/>
          <w:kern w:val="0"/>
          <w:sz w:val="24"/>
          <w:szCs w:val="24"/>
        </w:rPr>
        <w:br/>
        <w:t xml:space="preserve">　　3.应税服务收入的支付方是否为与之签订研发、设计合同的境外单位；</w:t>
      </w:r>
      <w:r w:rsidRPr="007A0E0C">
        <w:rPr>
          <w:rFonts w:ascii="宋体" w:eastAsia="宋体" w:hAnsi="宋体" w:cs="宋体" w:hint="eastAsia"/>
          <w:color w:val="000000"/>
          <w:kern w:val="0"/>
          <w:sz w:val="24"/>
          <w:szCs w:val="24"/>
        </w:rPr>
        <w:br/>
        <w:t xml:space="preserve">　　4.申报应税服务收入是否小于等于从与之签订研发、设计合同的境外单位的取得的收款金额。</w:t>
      </w:r>
      <w:r w:rsidRPr="007A0E0C">
        <w:rPr>
          <w:rFonts w:ascii="宋体" w:eastAsia="宋体" w:hAnsi="宋体" w:cs="宋体" w:hint="eastAsia"/>
          <w:color w:val="000000"/>
          <w:kern w:val="0"/>
          <w:sz w:val="24"/>
          <w:szCs w:val="24"/>
        </w:rPr>
        <w:br/>
        <w:t xml:space="preserve">　　</w:t>
      </w:r>
      <w:r w:rsidRPr="007A0E0C">
        <w:rPr>
          <w:rFonts w:ascii="宋体" w:eastAsia="宋体" w:hAnsi="宋体" w:cs="宋体" w:hint="eastAsia"/>
          <w:b/>
          <w:bCs/>
          <w:color w:val="000000"/>
          <w:kern w:val="0"/>
          <w:sz w:val="24"/>
          <w:szCs w:val="24"/>
        </w:rPr>
        <w:t>第十条</w:t>
      </w:r>
      <w:r w:rsidRPr="007A0E0C">
        <w:rPr>
          <w:rFonts w:ascii="宋体" w:eastAsia="宋体" w:hAnsi="宋体" w:cs="宋体" w:hint="eastAsia"/>
          <w:color w:val="000000"/>
          <w:kern w:val="0"/>
          <w:sz w:val="24"/>
          <w:szCs w:val="24"/>
        </w:rPr>
        <w:t>  对零税率应税服务提供者按第七条规定提供的凭证资料齐全的，主管税务机关在经过出口退税审核系统审核通过后，办理退税，退税资金由中央金库统一支付。</w:t>
      </w:r>
      <w:r w:rsidRPr="007A0E0C">
        <w:rPr>
          <w:rFonts w:ascii="宋体" w:eastAsia="宋体" w:hAnsi="宋体" w:cs="宋体" w:hint="eastAsia"/>
          <w:color w:val="000000"/>
          <w:kern w:val="0"/>
          <w:sz w:val="24"/>
          <w:szCs w:val="24"/>
        </w:rPr>
        <w:br/>
        <w:t xml:space="preserve">　　</w:t>
      </w:r>
      <w:r w:rsidRPr="007A0E0C">
        <w:rPr>
          <w:rFonts w:ascii="宋体" w:eastAsia="宋体" w:hAnsi="宋体" w:cs="宋体" w:hint="eastAsia"/>
          <w:b/>
          <w:bCs/>
          <w:color w:val="000000"/>
          <w:kern w:val="0"/>
          <w:sz w:val="24"/>
          <w:szCs w:val="24"/>
        </w:rPr>
        <w:t>第十一条</w:t>
      </w:r>
      <w:r w:rsidRPr="007A0E0C">
        <w:rPr>
          <w:rFonts w:ascii="宋体" w:eastAsia="宋体" w:hAnsi="宋体" w:cs="宋体" w:hint="eastAsia"/>
          <w:color w:val="000000"/>
          <w:kern w:val="0"/>
          <w:sz w:val="24"/>
          <w:szCs w:val="24"/>
        </w:rPr>
        <w:t xml:space="preserve">　零税率应税服务提供者骗取国家出口退税款的，税务机关按《国家税务总局关于停止为骗取出口退税企业办理出口退税有关问题的通知》（国税发〔2008〕32号）规定停止其出口退税权。零税率应税服务提供者在税务机关停止为其办理出口退税期间发生零税率应税服务，不得申报免抵退税，应按规定征收增值税。</w:t>
      </w:r>
      <w:r w:rsidRPr="007A0E0C">
        <w:rPr>
          <w:rFonts w:ascii="宋体" w:eastAsia="宋体" w:hAnsi="宋体" w:cs="宋体" w:hint="eastAsia"/>
          <w:color w:val="000000"/>
          <w:kern w:val="0"/>
          <w:sz w:val="24"/>
          <w:szCs w:val="24"/>
        </w:rPr>
        <w:br/>
        <w:t xml:space="preserve">　　</w:t>
      </w:r>
      <w:r w:rsidRPr="007A0E0C">
        <w:rPr>
          <w:rFonts w:ascii="宋体" w:eastAsia="宋体" w:hAnsi="宋体" w:cs="宋体" w:hint="eastAsia"/>
          <w:b/>
          <w:bCs/>
          <w:color w:val="000000"/>
          <w:kern w:val="0"/>
          <w:sz w:val="24"/>
          <w:szCs w:val="24"/>
        </w:rPr>
        <w:t>第十二条</w:t>
      </w:r>
      <w:r w:rsidRPr="007A0E0C">
        <w:rPr>
          <w:rFonts w:ascii="宋体" w:eastAsia="宋体" w:hAnsi="宋体" w:cs="宋体" w:hint="eastAsia"/>
          <w:color w:val="000000"/>
          <w:kern w:val="0"/>
          <w:sz w:val="24"/>
          <w:szCs w:val="24"/>
        </w:rPr>
        <w:t xml:space="preserve">　主管税务机关应对零税率应税服务提供者适用零税率的免抵退税加强分析监控。</w:t>
      </w:r>
      <w:r w:rsidRPr="007A0E0C">
        <w:rPr>
          <w:rFonts w:ascii="宋体" w:eastAsia="宋体" w:hAnsi="宋体" w:cs="宋体" w:hint="eastAsia"/>
          <w:color w:val="000000"/>
          <w:kern w:val="0"/>
          <w:sz w:val="24"/>
          <w:szCs w:val="24"/>
        </w:rPr>
        <w:br/>
        <w:t xml:space="preserve">　　</w:t>
      </w:r>
      <w:r w:rsidRPr="007A0E0C">
        <w:rPr>
          <w:rFonts w:ascii="宋体" w:eastAsia="宋体" w:hAnsi="宋体" w:cs="宋体" w:hint="eastAsia"/>
          <w:b/>
          <w:bCs/>
          <w:color w:val="000000"/>
          <w:kern w:val="0"/>
          <w:sz w:val="24"/>
          <w:szCs w:val="24"/>
        </w:rPr>
        <w:t>第十三条</w:t>
      </w:r>
      <w:r w:rsidRPr="007A0E0C">
        <w:rPr>
          <w:rFonts w:ascii="宋体" w:eastAsia="宋体" w:hAnsi="宋体" w:cs="宋体" w:hint="eastAsia"/>
          <w:color w:val="000000"/>
          <w:kern w:val="0"/>
          <w:sz w:val="24"/>
          <w:szCs w:val="24"/>
        </w:rPr>
        <w:t xml:space="preserve">　本办法自2012年1月1日开始执行。</w:t>
      </w:r>
    </w:p>
    <w:sectPr w:rsidR="00377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C8"/>
    <w:rsid w:val="00377417"/>
    <w:rsid w:val="00387AC8"/>
    <w:rsid w:val="007A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0E0C"/>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7A0E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0E0C"/>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7A0E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574</Words>
  <Characters>3273</Characters>
  <Application>Microsoft Office Word</Application>
  <DocSecurity>0</DocSecurity>
  <Lines>27</Lines>
  <Paragraphs>7</Paragraphs>
  <ScaleCrop>false</ScaleCrop>
  <Company>微软中国</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2013-08-12T06:55:00Z</dcterms:created>
  <dcterms:modified xsi:type="dcterms:W3CDTF">2013-08-12T06:57:00Z</dcterms:modified>
</cp:coreProperties>
</file>