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A4" w:rsidRDefault="00AE45A4">
      <w:pPr>
        <w:rPr>
          <w:rFonts w:hint="eastAsia"/>
        </w:rPr>
      </w:pPr>
    </w:p>
    <w:p w:rsidR="00A52A81" w:rsidRDefault="00A52A81" w:rsidP="00A52A81">
      <w:pPr>
        <w:jc w:val="center"/>
        <w:rPr>
          <w:rFonts w:hint="eastAsia"/>
        </w:rPr>
      </w:pPr>
      <w:r w:rsidRPr="00A52A81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国家税务总局</w:t>
      </w:r>
    </w:p>
    <w:p w:rsidR="00A52A81" w:rsidRDefault="00A52A81" w:rsidP="00A52A81">
      <w:pPr>
        <w:jc w:val="center"/>
        <w:rPr>
          <w:rFonts w:hint="eastAsia"/>
        </w:rPr>
      </w:pPr>
      <w:r w:rsidRPr="00A52A81">
        <w:rPr>
          <w:rFonts w:ascii="Arial" w:eastAsia="宋体" w:hAnsi="Arial" w:cs="Arial"/>
          <w:b/>
          <w:bCs/>
          <w:color w:val="0053B1"/>
          <w:kern w:val="0"/>
          <w:sz w:val="27"/>
          <w:szCs w:val="27"/>
        </w:rPr>
        <w:t>关于纳税人既享受增值税即征即退</w:t>
      </w:r>
      <w:r w:rsidRPr="00A52A81">
        <w:rPr>
          <w:rFonts w:ascii="Arial" w:eastAsia="宋体" w:hAnsi="Arial" w:cs="Arial"/>
          <w:b/>
          <w:bCs/>
          <w:color w:val="0053B1"/>
          <w:kern w:val="0"/>
          <w:sz w:val="27"/>
          <w:szCs w:val="27"/>
        </w:rPr>
        <w:t xml:space="preserve"> </w:t>
      </w:r>
      <w:r w:rsidRPr="00A52A81">
        <w:rPr>
          <w:rFonts w:ascii="Arial" w:eastAsia="宋体" w:hAnsi="Arial" w:cs="Arial"/>
          <w:b/>
          <w:bCs/>
          <w:color w:val="0053B1"/>
          <w:kern w:val="0"/>
          <w:sz w:val="27"/>
          <w:szCs w:val="27"/>
        </w:rPr>
        <w:t>先征后退政策又享受免抵退税政策有关问题的公告</w:t>
      </w:r>
    </w:p>
    <w:p w:rsidR="00A52A81" w:rsidRDefault="00A52A81" w:rsidP="00A52A81">
      <w:pPr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52A81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国家税务总局公告2011年第69号</w:t>
      </w:r>
    </w:p>
    <w:p w:rsidR="00A52A81" w:rsidRPr="00A52A81" w:rsidRDefault="00A52A81" w:rsidP="00A52A81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52A81">
        <w:rPr>
          <w:rFonts w:ascii="宋体" w:eastAsia="宋体" w:hAnsi="宋体" w:cs="宋体" w:hint="eastAsia"/>
          <w:color w:val="000000"/>
          <w:kern w:val="0"/>
          <w:szCs w:val="21"/>
        </w:rPr>
        <w:t>现将纳税人既享受增值税即征即退、先征后退政策又享受免抵退税政策有关问题公告如下：</w:t>
      </w:r>
      <w:r w:rsidRPr="00A52A81">
        <w:rPr>
          <w:rFonts w:ascii="宋体" w:eastAsia="宋体" w:hAnsi="宋体" w:cs="宋体" w:hint="eastAsia"/>
          <w:color w:val="000000"/>
          <w:kern w:val="0"/>
          <w:szCs w:val="21"/>
        </w:rPr>
        <w:br/>
        <w:t>    一、纳税人既有增值税即征即退、先征后退项目，也有出口等其他增值税应税项目的，增值税即征即退和先征后退项目不参与出口项目免抵退税计算。纳税人应分别核算增值税即征即退、先征后退项目和出口等其他增值税应税项</w:t>
      </w:r>
      <w:bookmarkStart w:id="0" w:name="_GoBack"/>
      <w:bookmarkEnd w:id="0"/>
      <w:r w:rsidRPr="00A52A81">
        <w:rPr>
          <w:rFonts w:ascii="宋体" w:eastAsia="宋体" w:hAnsi="宋体" w:cs="宋体" w:hint="eastAsia"/>
          <w:color w:val="000000"/>
          <w:kern w:val="0"/>
          <w:szCs w:val="21"/>
        </w:rPr>
        <w:t>目，分别申请享受增值税即征即退、先征后退和免抵退税政策。</w:t>
      </w:r>
      <w:r w:rsidRPr="00A52A81">
        <w:rPr>
          <w:rFonts w:ascii="宋体" w:eastAsia="宋体" w:hAnsi="宋体" w:cs="宋体" w:hint="eastAsia"/>
          <w:color w:val="000000"/>
          <w:kern w:val="0"/>
          <w:szCs w:val="21"/>
        </w:rPr>
        <w:br/>
        <w:t>    二、用于增值税即征即</w:t>
      </w:r>
      <w:proofErr w:type="gramStart"/>
      <w:r w:rsidRPr="00A52A81">
        <w:rPr>
          <w:rFonts w:ascii="宋体" w:eastAsia="宋体" w:hAnsi="宋体" w:cs="宋体" w:hint="eastAsia"/>
          <w:color w:val="000000"/>
          <w:kern w:val="0"/>
          <w:szCs w:val="21"/>
        </w:rPr>
        <w:t>退或者</w:t>
      </w:r>
      <w:proofErr w:type="gramEnd"/>
      <w:r w:rsidRPr="00A52A81">
        <w:rPr>
          <w:rFonts w:ascii="宋体" w:eastAsia="宋体" w:hAnsi="宋体" w:cs="宋体" w:hint="eastAsia"/>
          <w:color w:val="000000"/>
          <w:kern w:val="0"/>
          <w:szCs w:val="21"/>
        </w:rPr>
        <w:t>先征后退项目的进项税额无法划分的，按照下列公式计算：</w:t>
      </w:r>
      <w:r w:rsidRPr="00A52A81">
        <w:rPr>
          <w:rFonts w:ascii="宋体" w:eastAsia="宋体" w:hAnsi="宋体" w:cs="宋体" w:hint="eastAsia"/>
          <w:color w:val="000000"/>
          <w:kern w:val="0"/>
          <w:szCs w:val="21"/>
        </w:rPr>
        <w:br/>
        <w:t>    无法划分进项税额中用于增值税即征即</w:t>
      </w:r>
      <w:proofErr w:type="gramStart"/>
      <w:r w:rsidRPr="00A52A81">
        <w:rPr>
          <w:rFonts w:ascii="宋体" w:eastAsia="宋体" w:hAnsi="宋体" w:cs="宋体" w:hint="eastAsia"/>
          <w:color w:val="000000"/>
          <w:kern w:val="0"/>
          <w:szCs w:val="21"/>
        </w:rPr>
        <w:t>退或者</w:t>
      </w:r>
      <w:proofErr w:type="gramEnd"/>
      <w:r w:rsidRPr="00A52A81">
        <w:rPr>
          <w:rFonts w:ascii="宋体" w:eastAsia="宋体" w:hAnsi="宋体" w:cs="宋体" w:hint="eastAsia"/>
          <w:color w:val="000000"/>
          <w:kern w:val="0"/>
          <w:szCs w:val="21"/>
        </w:rPr>
        <w:t>先征后退项目的部分=当月无法划分的全部进项税额×当月增值税即征即</w:t>
      </w:r>
      <w:proofErr w:type="gramStart"/>
      <w:r w:rsidRPr="00A52A81">
        <w:rPr>
          <w:rFonts w:ascii="宋体" w:eastAsia="宋体" w:hAnsi="宋体" w:cs="宋体" w:hint="eastAsia"/>
          <w:color w:val="000000"/>
          <w:kern w:val="0"/>
          <w:szCs w:val="21"/>
        </w:rPr>
        <w:t>退或者</w:t>
      </w:r>
      <w:proofErr w:type="gramEnd"/>
      <w:r w:rsidRPr="00A52A81">
        <w:rPr>
          <w:rFonts w:ascii="宋体" w:eastAsia="宋体" w:hAnsi="宋体" w:cs="宋体" w:hint="eastAsia"/>
          <w:color w:val="000000"/>
          <w:kern w:val="0"/>
          <w:szCs w:val="21"/>
        </w:rPr>
        <w:t>先征后退项目销售额÷当月全部销售额、营业额合计</w:t>
      </w:r>
      <w:r w:rsidRPr="00A52A81">
        <w:rPr>
          <w:rFonts w:ascii="宋体" w:eastAsia="宋体" w:hAnsi="宋体" w:cs="宋体" w:hint="eastAsia"/>
          <w:color w:val="000000"/>
          <w:kern w:val="0"/>
          <w:szCs w:val="21"/>
        </w:rPr>
        <w:br/>
        <w:t>    本公告自2012年1月1日起执行。《国家税务总局关于飞机维修业务增值税问题的批复》（国税函[2008]842号）、《国家税务总局关于飞机维修业务增值税处理方式的公告》（2011年第5号）同时废止。</w:t>
      </w:r>
      <w:r w:rsidRPr="00A52A81">
        <w:rPr>
          <w:rFonts w:ascii="宋体" w:eastAsia="宋体" w:hAnsi="宋体" w:cs="宋体" w:hint="eastAsia"/>
          <w:color w:val="000000"/>
          <w:kern w:val="0"/>
          <w:szCs w:val="21"/>
        </w:rPr>
        <w:br/>
        <w:t>    分送：各省、自治区、直辖市和计划单列市国家税务局、地方税务局。</w:t>
      </w:r>
    </w:p>
    <w:p w:rsidR="00A52A81" w:rsidRDefault="00A52A81" w:rsidP="00A52A81">
      <w:pPr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A52A81">
        <w:rPr>
          <w:rFonts w:ascii="宋体" w:eastAsia="宋体" w:hAnsi="宋体" w:cs="宋体" w:hint="eastAsia"/>
          <w:color w:val="000000"/>
          <w:kern w:val="0"/>
          <w:szCs w:val="21"/>
        </w:rPr>
        <w:br/>
        <w:t>    国家税务总局</w:t>
      </w:r>
      <w:r w:rsidRPr="00A52A81">
        <w:rPr>
          <w:rFonts w:ascii="宋体" w:eastAsia="宋体" w:hAnsi="宋体" w:cs="宋体" w:hint="eastAsia"/>
          <w:color w:val="000000"/>
          <w:kern w:val="0"/>
          <w:szCs w:val="21"/>
        </w:rPr>
        <w:br/>
        <w:t>    二○一一年十二月一日</w:t>
      </w:r>
    </w:p>
    <w:p w:rsidR="00A52A81" w:rsidRPr="00A52A81" w:rsidRDefault="00A52A81"/>
    <w:sectPr w:rsidR="00A52A81" w:rsidRPr="00A52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7E2" w:rsidRDefault="008747E2" w:rsidP="00A52A81">
      <w:r>
        <w:separator/>
      </w:r>
    </w:p>
  </w:endnote>
  <w:endnote w:type="continuationSeparator" w:id="0">
    <w:p w:rsidR="008747E2" w:rsidRDefault="008747E2" w:rsidP="00A5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7E2" w:rsidRDefault="008747E2" w:rsidP="00A52A81">
      <w:r>
        <w:separator/>
      </w:r>
    </w:p>
  </w:footnote>
  <w:footnote w:type="continuationSeparator" w:id="0">
    <w:p w:rsidR="008747E2" w:rsidRDefault="008747E2" w:rsidP="00A52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53"/>
    <w:rsid w:val="008747E2"/>
    <w:rsid w:val="00A52A81"/>
    <w:rsid w:val="00AE45A4"/>
    <w:rsid w:val="00F3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2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2A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2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2A8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52A81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style31">
    <w:name w:val="style31"/>
    <w:basedOn w:val="a0"/>
    <w:rsid w:val="00A52A81"/>
    <w:rPr>
      <w:color w:val="C1DDF5"/>
    </w:rPr>
  </w:style>
  <w:style w:type="paragraph" w:styleId="a6">
    <w:name w:val="Normal (Web)"/>
    <w:basedOn w:val="a"/>
    <w:uiPriority w:val="99"/>
    <w:unhideWhenUsed/>
    <w:rsid w:val="00A52A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2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2A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2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2A8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52A81"/>
    <w:rPr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style31">
    <w:name w:val="style31"/>
    <w:basedOn w:val="a0"/>
    <w:rsid w:val="00A52A81"/>
    <w:rPr>
      <w:color w:val="C1DDF5"/>
    </w:rPr>
  </w:style>
  <w:style w:type="paragraph" w:styleId="a6">
    <w:name w:val="Normal (Web)"/>
    <w:basedOn w:val="a"/>
    <w:uiPriority w:val="99"/>
    <w:unhideWhenUsed/>
    <w:rsid w:val="00A52A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>微软中国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2013-07-31T07:33:00Z</dcterms:created>
  <dcterms:modified xsi:type="dcterms:W3CDTF">2013-07-31T07:34:00Z</dcterms:modified>
</cp:coreProperties>
</file>