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15D" w:rsidRPr="006C115D" w:rsidRDefault="006C115D" w:rsidP="006C115D">
      <w:pPr>
        <w:widowControl/>
        <w:spacing w:before="100" w:beforeAutospacing="1" w:after="100" w:afterAutospacing="1" w:line="379" w:lineRule="auto"/>
        <w:jc w:val="center"/>
        <w:rPr>
          <w:rFonts w:ascii="Arial" w:eastAsia="宋体" w:hAnsi="Arial" w:cs="Arial"/>
          <w:color w:val="454545"/>
          <w:kern w:val="0"/>
          <w:sz w:val="18"/>
          <w:szCs w:val="18"/>
        </w:rPr>
      </w:pPr>
      <w:r w:rsidRPr="006C115D">
        <w:rPr>
          <w:rFonts w:ascii="Arial" w:eastAsia="宋体" w:hAnsi="Arial" w:cs="Arial"/>
          <w:color w:val="FF0000"/>
          <w:kern w:val="0"/>
          <w:sz w:val="24"/>
          <w:szCs w:val="24"/>
        </w:rPr>
        <w:t>财政部</w:t>
      </w:r>
      <w:r w:rsidRPr="006C115D">
        <w:rPr>
          <w:rFonts w:ascii="Arial" w:eastAsia="宋体" w:hAnsi="Arial" w:cs="Arial"/>
          <w:color w:val="FF0000"/>
          <w:kern w:val="0"/>
          <w:sz w:val="24"/>
          <w:szCs w:val="24"/>
        </w:rPr>
        <w:t xml:space="preserve">  </w:t>
      </w:r>
      <w:r w:rsidRPr="006C115D">
        <w:rPr>
          <w:rFonts w:ascii="Arial" w:eastAsia="宋体" w:hAnsi="Arial" w:cs="Arial"/>
          <w:color w:val="FF0000"/>
          <w:kern w:val="0"/>
          <w:sz w:val="24"/>
          <w:szCs w:val="24"/>
        </w:rPr>
        <w:t>国家税务总局关于出口货物劳务增值税和消费税政策的通知</w:t>
      </w:r>
      <w:r w:rsidRPr="006C115D">
        <w:rPr>
          <w:rFonts w:ascii="Arial" w:eastAsia="宋体" w:hAnsi="Arial" w:cs="Arial"/>
          <w:color w:val="FF0000"/>
          <w:kern w:val="0"/>
          <w:sz w:val="24"/>
          <w:szCs w:val="24"/>
        </w:rPr>
        <w:t> </w:t>
      </w:r>
      <w:r w:rsidRPr="006C115D">
        <w:rPr>
          <w:rFonts w:ascii="Arial" w:eastAsia="宋体" w:hAnsi="Arial" w:cs="Arial"/>
          <w:color w:val="454545"/>
          <w:kern w:val="0"/>
          <w:sz w:val="20"/>
          <w:szCs w:val="20"/>
        </w:rPr>
        <w:br/>
        <w:t> </w:t>
      </w:r>
      <w:bookmarkStart w:id="0" w:name="_GoBack"/>
      <w:bookmarkEnd w:id="0"/>
      <w:r w:rsidRPr="006C115D">
        <w:rPr>
          <w:rFonts w:ascii="Arial" w:eastAsia="宋体" w:hAnsi="Arial" w:cs="Arial"/>
          <w:color w:val="454545"/>
          <w:kern w:val="0"/>
          <w:sz w:val="20"/>
          <w:szCs w:val="20"/>
        </w:rPr>
        <w:br/>
      </w:r>
      <w:r w:rsidRPr="006C115D">
        <w:rPr>
          <w:rFonts w:ascii="Arial" w:eastAsia="宋体" w:hAnsi="Arial" w:cs="Arial"/>
          <w:color w:val="0000FF"/>
          <w:kern w:val="0"/>
          <w:sz w:val="20"/>
          <w:szCs w:val="20"/>
        </w:rPr>
        <w:t>财税</w:t>
      </w:r>
      <w:r w:rsidRPr="006C115D">
        <w:rPr>
          <w:rFonts w:ascii="Arial" w:eastAsia="宋体" w:hAnsi="Arial" w:cs="Arial"/>
          <w:color w:val="0000FF"/>
          <w:kern w:val="0"/>
          <w:sz w:val="20"/>
          <w:szCs w:val="20"/>
        </w:rPr>
        <w:t>[2012]39</w:t>
      </w:r>
      <w:r w:rsidRPr="006C115D">
        <w:rPr>
          <w:rFonts w:ascii="Arial" w:eastAsia="宋体" w:hAnsi="Arial" w:cs="Arial"/>
          <w:color w:val="0000FF"/>
          <w:kern w:val="0"/>
          <w:sz w:val="20"/>
          <w:szCs w:val="20"/>
        </w:rPr>
        <w:t>号</w:t>
      </w:r>
      <w:r w:rsidRPr="006C115D">
        <w:rPr>
          <w:rFonts w:ascii="Arial" w:eastAsia="宋体" w:hAnsi="Arial" w:cs="Arial"/>
          <w:color w:val="454545"/>
          <w:kern w:val="0"/>
          <w:sz w:val="20"/>
          <w:szCs w:val="20"/>
        </w:rPr>
        <w:t>                                                                       2012.5.25</w:t>
      </w:r>
    </w:p>
    <w:p w:rsidR="006C115D" w:rsidRPr="006C115D" w:rsidRDefault="006C115D" w:rsidP="006C115D">
      <w:pPr>
        <w:widowControl/>
        <w:spacing w:before="100" w:beforeAutospacing="1" w:after="100" w:afterAutospacing="1" w:line="379" w:lineRule="auto"/>
        <w:jc w:val="left"/>
        <w:rPr>
          <w:rFonts w:ascii="Arial" w:eastAsia="宋体" w:hAnsi="Arial" w:cs="Arial"/>
          <w:color w:val="454545"/>
          <w:kern w:val="0"/>
          <w:sz w:val="18"/>
          <w:szCs w:val="18"/>
        </w:rPr>
      </w:pPr>
      <w:r w:rsidRPr="006C115D">
        <w:rPr>
          <w:rFonts w:ascii="Arial" w:eastAsia="宋体" w:hAnsi="Arial" w:cs="Arial"/>
          <w:color w:val="454545"/>
          <w:kern w:val="0"/>
          <w:sz w:val="20"/>
          <w:szCs w:val="20"/>
        </w:rPr>
        <w:t>各省、自治区、直辖市、计划单列市财政厅（局）、国家税务局，新疆生产建设兵团财务局：</w:t>
      </w:r>
      <w:r w:rsidRPr="006C115D">
        <w:rPr>
          <w:rFonts w:ascii="Arial" w:eastAsia="宋体" w:hAnsi="Arial" w:cs="Arial"/>
          <w:color w:val="454545"/>
          <w:kern w:val="0"/>
          <w:sz w:val="20"/>
          <w:szCs w:val="20"/>
        </w:rPr>
        <w:t>   </w:t>
      </w:r>
      <w:r w:rsidRPr="006C115D">
        <w:rPr>
          <w:rFonts w:ascii="Arial" w:eastAsia="宋体" w:hAnsi="Arial" w:cs="Arial"/>
          <w:color w:val="454545"/>
          <w:kern w:val="0"/>
          <w:sz w:val="18"/>
          <w:szCs w:val="18"/>
        </w:rPr>
        <w:br/>
      </w:r>
      <w:r w:rsidRPr="006C115D">
        <w:rPr>
          <w:rFonts w:ascii="Arial" w:eastAsia="宋体" w:hAnsi="Arial" w:cs="Arial"/>
          <w:color w:val="454545"/>
          <w:kern w:val="0"/>
          <w:sz w:val="20"/>
          <w:szCs w:val="20"/>
        </w:rPr>
        <w:t xml:space="preserve">    </w:t>
      </w:r>
      <w:r w:rsidRPr="006C115D">
        <w:rPr>
          <w:rFonts w:ascii="Arial" w:eastAsia="宋体" w:hAnsi="Arial" w:cs="Arial"/>
          <w:color w:val="454545"/>
          <w:kern w:val="0"/>
          <w:sz w:val="20"/>
          <w:szCs w:val="20"/>
        </w:rPr>
        <w:t>为便于征纳双方系统、准确地了解和执行出口税收政策，财政部和国家税务总局对近年来陆续制定的一系列出口货物、对外提供加工修理修配劳务（以下统称出口货物劳务，包括视同出口货物）增值税和消费税政策进行了梳理归类，并对在实际操作中反映的个别问题做了明确。现将有关事项通知如下：</w:t>
      </w:r>
    </w:p>
    <w:p w:rsidR="006C115D" w:rsidRPr="006C115D" w:rsidRDefault="006C115D" w:rsidP="006C115D">
      <w:pPr>
        <w:widowControl/>
        <w:spacing w:before="100" w:beforeAutospacing="1" w:after="100" w:afterAutospacing="1" w:line="379" w:lineRule="auto"/>
        <w:jc w:val="left"/>
        <w:rPr>
          <w:rFonts w:ascii="Arial" w:eastAsia="宋体" w:hAnsi="Arial" w:cs="Arial"/>
          <w:color w:val="454545"/>
          <w:kern w:val="0"/>
          <w:sz w:val="20"/>
          <w:szCs w:val="20"/>
        </w:rPr>
      </w:pPr>
      <w:r w:rsidRPr="006C115D">
        <w:rPr>
          <w:rFonts w:ascii="Arial" w:eastAsia="宋体" w:hAnsi="Arial" w:cs="Arial"/>
          <w:color w:val="454545"/>
          <w:kern w:val="0"/>
          <w:sz w:val="20"/>
          <w:szCs w:val="20"/>
        </w:rPr>
        <w:t xml:space="preserve">　　一、适用增值税退（免）税政策的出口货物劳务</w:t>
      </w:r>
      <w:r w:rsidRPr="006C115D">
        <w:rPr>
          <w:rFonts w:ascii="Arial" w:eastAsia="宋体" w:hAnsi="Arial" w:cs="Arial"/>
          <w:color w:val="454545"/>
          <w:kern w:val="0"/>
          <w:sz w:val="20"/>
          <w:szCs w:val="20"/>
        </w:rPr>
        <w:br/>
      </w:r>
      <w:r w:rsidRPr="006C115D">
        <w:rPr>
          <w:rFonts w:ascii="Arial" w:eastAsia="宋体" w:hAnsi="Arial" w:cs="Arial"/>
          <w:color w:val="454545"/>
          <w:kern w:val="0"/>
          <w:sz w:val="20"/>
          <w:szCs w:val="20"/>
        </w:rPr>
        <w:t xml:space="preserve">　　对下列出口货物劳务，除适用本通知第六条和第七条规定的外，实行免征和退还增值税［以下称增值税退（免）税］政策：</w:t>
      </w:r>
      <w:r w:rsidRPr="006C115D">
        <w:rPr>
          <w:rFonts w:ascii="Arial" w:eastAsia="宋体" w:hAnsi="Arial" w:cs="Arial"/>
          <w:color w:val="454545"/>
          <w:kern w:val="0"/>
          <w:sz w:val="20"/>
          <w:szCs w:val="20"/>
        </w:rPr>
        <w:br/>
      </w:r>
      <w:r w:rsidRPr="006C115D">
        <w:rPr>
          <w:rFonts w:ascii="Arial" w:eastAsia="宋体" w:hAnsi="Arial" w:cs="Arial"/>
          <w:color w:val="454545"/>
          <w:kern w:val="0"/>
          <w:sz w:val="20"/>
          <w:szCs w:val="20"/>
        </w:rPr>
        <w:t xml:space="preserve">　　（一）出口企业出口货物。</w:t>
      </w:r>
      <w:r w:rsidRPr="006C115D">
        <w:rPr>
          <w:rFonts w:ascii="Arial" w:eastAsia="宋体" w:hAnsi="Arial" w:cs="Arial"/>
          <w:color w:val="454545"/>
          <w:kern w:val="0"/>
          <w:sz w:val="20"/>
          <w:szCs w:val="20"/>
        </w:rPr>
        <w:br/>
      </w:r>
      <w:r w:rsidRPr="006C115D">
        <w:rPr>
          <w:rFonts w:ascii="Arial" w:eastAsia="宋体" w:hAnsi="Arial" w:cs="Arial"/>
          <w:color w:val="454545"/>
          <w:kern w:val="0"/>
          <w:sz w:val="20"/>
          <w:szCs w:val="20"/>
        </w:rPr>
        <w:t xml:space="preserve">　　本通知所称出口企业，是指依法办理工商登记、税务登记、对外贸易经营者备案登记，自营或委托出口货物的单位或个体工商户，以及依法办理工商登记、税务登记但未办理对外贸易经营者备案登记，委托出口货物的生产企业。</w:t>
      </w:r>
      <w:r w:rsidRPr="006C115D">
        <w:rPr>
          <w:rFonts w:ascii="Arial" w:eastAsia="宋体" w:hAnsi="Arial" w:cs="Arial"/>
          <w:color w:val="454545"/>
          <w:kern w:val="0"/>
          <w:sz w:val="20"/>
          <w:szCs w:val="20"/>
        </w:rPr>
        <w:br/>
      </w:r>
      <w:r w:rsidRPr="006C115D">
        <w:rPr>
          <w:rFonts w:ascii="Arial" w:eastAsia="宋体" w:hAnsi="Arial" w:cs="Arial"/>
          <w:color w:val="454545"/>
          <w:kern w:val="0"/>
          <w:sz w:val="20"/>
          <w:szCs w:val="20"/>
        </w:rPr>
        <w:t xml:space="preserve">　　本通知所称出口货物，是指向海关报关后实际离境并销售给境外单位或个人的货物，分为自营出口货物和委托出口货物两类。</w:t>
      </w:r>
      <w:r w:rsidRPr="006C115D">
        <w:rPr>
          <w:rFonts w:ascii="Arial" w:eastAsia="宋体" w:hAnsi="Arial" w:cs="Arial"/>
          <w:color w:val="454545"/>
          <w:kern w:val="0"/>
          <w:sz w:val="20"/>
          <w:szCs w:val="20"/>
        </w:rPr>
        <w:br/>
      </w:r>
      <w:r w:rsidRPr="006C115D">
        <w:rPr>
          <w:rFonts w:ascii="Arial" w:eastAsia="宋体" w:hAnsi="Arial" w:cs="Arial"/>
          <w:color w:val="454545"/>
          <w:kern w:val="0"/>
          <w:sz w:val="20"/>
          <w:szCs w:val="20"/>
        </w:rPr>
        <w:t xml:space="preserve">　　本通知所称生产企业，是指具有生产能力（包括加工修理修配能力）的单位或个体工商户。</w:t>
      </w:r>
      <w:r w:rsidRPr="006C115D">
        <w:rPr>
          <w:rFonts w:ascii="Arial" w:eastAsia="宋体" w:hAnsi="Arial" w:cs="Arial"/>
          <w:color w:val="454545"/>
          <w:kern w:val="0"/>
          <w:sz w:val="18"/>
          <w:szCs w:val="18"/>
        </w:rPr>
        <w:t xml:space="preserve"> </w:t>
      </w:r>
    </w:p>
    <w:p w:rsidR="006C115D" w:rsidRPr="006C115D" w:rsidRDefault="006C115D" w:rsidP="006C115D">
      <w:pPr>
        <w:widowControl/>
        <w:spacing w:before="100" w:beforeAutospacing="1" w:after="100" w:afterAutospacing="1" w:line="379" w:lineRule="auto"/>
        <w:jc w:val="left"/>
        <w:rPr>
          <w:rFonts w:ascii="Arial" w:eastAsia="宋体" w:hAnsi="Arial" w:cs="Arial"/>
          <w:color w:val="454545"/>
          <w:kern w:val="0"/>
          <w:sz w:val="18"/>
          <w:szCs w:val="18"/>
        </w:rPr>
      </w:pPr>
      <w:r w:rsidRPr="006C115D">
        <w:rPr>
          <w:rFonts w:ascii="Arial" w:eastAsia="宋体" w:hAnsi="Arial" w:cs="Arial"/>
          <w:color w:val="454545"/>
          <w:kern w:val="0"/>
          <w:sz w:val="20"/>
          <w:szCs w:val="20"/>
        </w:rPr>
        <w:t xml:space="preserve">　　（二）出口企业或其他单位视同出口货物。具体是指：</w:t>
      </w:r>
      <w:r w:rsidRPr="006C115D">
        <w:rPr>
          <w:rFonts w:ascii="Arial" w:eastAsia="宋体" w:hAnsi="Arial" w:cs="Arial"/>
          <w:color w:val="454545"/>
          <w:kern w:val="0"/>
          <w:sz w:val="20"/>
          <w:szCs w:val="20"/>
        </w:rPr>
        <w:br/>
      </w:r>
      <w:r w:rsidRPr="006C115D">
        <w:rPr>
          <w:rFonts w:ascii="Arial" w:eastAsia="宋体" w:hAnsi="Arial" w:cs="Arial"/>
          <w:color w:val="454545"/>
          <w:kern w:val="0"/>
          <w:sz w:val="20"/>
          <w:szCs w:val="20"/>
        </w:rPr>
        <w:t xml:space="preserve">　　</w:t>
      </w:r>
      <w:r w:rsidRPr="006C115D">
        <w:rPr>
          <w:rFonts w:ascii="Arial" w:eastAsia="宋体" w:hAnsi="Arial" w:cs="Arial"/>
          <w:color w:val="454545"/>
          <w:kern w:val="0"/>
          <w:sz w:val="20"/>
          <w:szCs w:val="20"/>
        </w:rPr>
        <w:t>1.</w:t>
      </w:r>
      <w:r w:rsidRPr="006C115D">
        <w:rPr>
          <w:rFonts w:ascii="Arial" w:eastAsia="宋体" w:hAnsi="Arial" w:cs="Arial"/>
          <w:color w:val="454545"/>
          <w:kern w:val="0"/>
          <w:sz w:val="20"/>
          <w:szCs w:val="20"/>
        </w:rPr>
        <w:t>出口企业对外援助、对外承包、境外投资的出口货物。</w:t>
      </w:r>
      <w:r w:rsidRPr="006C115D">
        <w:rPr>
          <w:rFonts w:ascii="Arial" w:eastAsia="宋体" w:hAnsi="Arial" w:cs="Arial"/>
          <w:color w:val="454545"/>
          <w:kern w:val="0"/>
          <w:sz w:val="18"/>
          <w:szCs w:val="18"/>
        </w:rPr>
        <w:br/>
      </w:r>
      <w:r w:rsidRPr="006C115D">
        <w:rPr>
          <w:rFonts w:ascii="Arial" w:eastAsia="宋体" w:hAnsi="Arial" w:cs="Arial"/>
          <w:color w:val="454545"/>
          <w:kern w:val="0"/>
          <w:sz w:val="20"/>
          <w:szCs w:val="20"/>
        </w:rPr>
        <w:t xml:space="preserve">　　</w:t>
      </w:r>
      <w:r w:rsidRPr="006C115D">
        <w:rPr>
          <w:rFonts w:ascii="Arial" w:eastAsia="宋体" w:hAnsi="Arial" w:cs="Arial"/>
          <w:color w:val="454545"/>
          <w:kern w:val="0"/>
          <w:sz w:val="20"/>
          <w:szCs w:val="20"/>
        </w:rPr>
        <w:t>2.</w:t>
      </w:r>
      <w:r w:rsidRPr="006C115D">
        <w:rPr>
          <w:rFonts w:ascii="Arial" w:eastAsia="宋体" w:hAnsi="Arial" w:cs="Arial"/>
          <w:color w:val="454545"/>
          <w:kern w:val="0"/>
          <w:sz w:val="20"/>
          <w:szCs w:val="20"/>
        </w:rPr>
        <w:t>出口企业经海关报关进入国家批准的出口加工区、保税物流园区、保税港区、综合保税区、珠澳跨境工业区（珠海园区）、中哈霍尔果斯国际边境合作中心（中方配套区域）、保税物流中心（</w:t>
      </w:r>
      <w:r w:rsidRPr="006C115D">
        <w:rPr>
          <w:rFonts w:ascii="Arial" w:eastAsia="宋体" w:hAnsi="Arial" w:cs="Arial"/>
          <w:color w:val="454545"/>
          <w:kern w:val="0"/>
          <w:sz w:val="20"/>
          <w:szCs w:val="20"/>
        </w:rPr>
        <w:t>B</w:t>
      </w:r>
      <w:r w:rsidRPr="006C115D">
        <w:rPr>
          <w:rFonts w:ascii="Arial" w:eastAsia="宋体" w:hAnsi="Arial" w:cs="Arial"/>
          <w:color w:val="454545"/>
          <w:kern w:val="0"/>
          <w:sz w:val="20"/>
          <w:szCs w:val="20"/>
        </w:rPr>
        <w:t>型）（以下统称特殊区域）并销售给特殊区域内单位或境外单位、个人的货物。</w:t>
      </w:r>
    </w:p>
    <w:p w:rsidR="006C115D" w:rsidRPr="006C115D" w:rsidRDefault="006C115D" w:rsidP="006C115D">
      <w:pPr>
        <w:widowControl/>
        <w:spacing w:before="100" w:beforeAutospacing="1" w:after="100" w:afterAutospacing="1" w:line="379" w:lineRule="auto"/>
        <w:jc w:val="left"/>
        <w:rPr>
          <w:rFonts w:ascii="Arial" w:eastAsia="宋体" w:hAnsi="Arial" w:cs="Arial"/>
          <w:color w:val="454545"/>
          <w:kern w:val="0"/>
          <w:sz w:val="18"/>
          <w:szCs w:val="18"/>
        </w:rPr>
      </w:pPr>
      <w:r w:rsidRPr="006C115D">
        <w:rPr>
          <w:rFonts w:ascii="Arial" w:eastAsia="宋体" w:hAnsi="Arial" w:cs="Arial"/>
          <w:color w:val="454545"/>
          <w:kern w:val="0"/>
          <w:sz w:val="20"/>
          <w:szCs w:val="20"/>
        </w:rPr>
        <w:t xml:space="preserve">　　</w:t>
      </w:r>
      <w:r w:rsidRPr="006C115D">
        <w:rPr>
          <w:rFonts w:ascii="Arial" w:eastAsia="宋体" w:hAnsi="Arial" w:cs="Arial"/>
          <w:color w:val="454545"/>
          <w:kern w:val="0"/>
          <w:sz w:val="20"/>
          <w:szCs w:val="20"/>
        </w:rPr>
        <w:t>3.</w:t>
      </w:r>
      <w:r w:rsidRPr="006C115D">
        <w:rPr>
          <w:rFonts w:ascii="Arial" w:eastAsia="宋体" w:hAnsi="Arial" w:cs="Arial"/>
          <w:color w:val="454545"/>
          <w:kern w:val="0"/>
          <w:sz w:val="20"/>
          <w:szCs w:val="20"/>
        </w:rPr>
        <w:t>免税品经营企业销售的货物</w:t>
      </w:r>
      <w:r w:rsidRPr="006C115D">
        <w:rPr>
          <w:rFonts w:ascii="Arial" w:eastAsia="宋体" w:hAnsi="Arial" w:cs="Arial"/>
          <w:color w:val="454545"/>
          <w:kern w:val="0"/>
          <w:sz w:val="20"/>
          <w:szCs w:val="20"/>
        </w:rPr>
        <w:t>[</w:t>
      </w:r>
      <w:r w:rsidRPr="006C115D">
        <w:rPr>
          <w:rFonts w:ascii="Arial" w:eastAsia="宋体" w:hAnsi="Arial" w:cs="Arial"/>
          <w:color w:val="454545"/>
          <w:kern w:val="0"/>
          <w:sz w:val="20"/>
          <w:szCs w:val="20"/>
        </w:rPr>
        <w:t>国家规定不允许经营和限制出口的货物（见附件</w:t>
      </w:r>
      <w:r w:rsidRPr="006C115D">
        <w:rPr>
          <w:rFonts w:ascii="Arial" w:eastAsia="宋体" w:hAnsi="Arial" w:cs="Arial"/>
          <w:color w:val="454545"/>
          <w:kern w:val="0"/>
          <w:sz w:val="20"/>
          <w:szCs w:val="20"/>
        </w:rPr>
        <w:t>1</w:t>
      </w:r>
      <w:r w:rsidRPr="006C115D">
        <w:rPr>
          <w:rFonts w:ascii="Arial" w:eastAsia="宋体" w:hAnsi="Arial" w:cs="Arial"/>
          <w:color w:val="454545"/>
          <w:kern w:val="0"/>
          <w:sz w:val="20"/>
          <w:szCs w:val="20"/>
        </w:rPr>
        <w:t>）、卷烟和超出免税品经营企业《企业法人营业执照》规定经营范围的货物除外</w:t>
      </w:r>
      <w:r w:rsidRPr="006C115D">
        <w:rPr>
          <w:rFonts w:ascii="Arial" w:eastAsia="宋体" w:hAnsi="Arial" w:cs="Arial"/>
          <w:color w:val="454545"/>
          <w:kern w:val="0"/>
          <w:sz w:val="20"/>
          <w:szCs w:val="20"/>
        </w:rPr>
        <w:t>]</w:t>
      </w:r>
      <w:r w:rsidRPr="006C115D">
        <w:rPr>
          <w:rFonts w:ascii="Arial" w:eastAsia="宋体" w:hAnsi="Arial" w:cs="Arial"/>
          <w:color w:val="454545"/>
          <w:kern w:val="0"/>
          <w:sz w:val="20"/>
          <w:szCs w:val="20"/>
        </w:rPr>
        <w:t>。具体是指：</w:t>
      </w:r>
      <w:r w:rsidRPr="006C115D">
        <w:rPr>
          <w:rFonts w:ascii="Arial" w:eastAsia="宋体" w:hAnsi="Arial" w:cs="Arial"/>
          <w:color w:val="454545"/>
          <w:kern w:val="0"/>
          <w:sz w:val="20"/>
          <w:szCs w:val="20"/>
        </w:rPr>
        <w:br/>
      </w:r>
      <w:r w:rsidRPr="006C115D">
        <w:rPr>
          <w:rFonts w:ascii="Arial" w:eastAsia="宋体" w:hAnsi="Arial" w:cs="Arial"/>
          <w:color w:val="454545"/>
          <w:kern w:val="0"/>
          <w:sz w:val="20"/>
          <w:szCs w:val="20"/>
        </w:rPr>
        <w:lastRenderedPageBreak/>
        <w:t xml:space="preserve">     </w:t>
      </w:r>
      <w:r w:rsidRPr="006C115D">
        <w:rPr>
          <w:rFonts w:ascii="Arial" w:eastAsia="宋体" w:hAnsi="Arial" w:cs="Arial"/>
          <w:color w:val="454545"/>
          <w:kern w:val="0"/>
          <w:sz w:val="20"/>
          <w:szCs w:val="20"/>
        </w:rPr>
        <w:t>（</w:t>
      </w:r>
      <w:r w:rsidRPr="006C115D">
        <w:rPr>
          <w:rFonts w:ascii="Arial" w:eastAsia="宋体" w:hAnsi="Arial" w:cs="Arial"/>
          <w:color w:val="454545"/>
          <w:kern w:val="0"/>
          <w:sz w:val="20"/>
          <w:szCs w:val="20"/>
        </w:rPr>
        <w:t>1</w:t>
      </w:r>
      <w:r w:rsidRPr="006C115D">
        <w:rPr>
          <w:rFonts w:ascii="Arial" w:eastAsia="宋体" w:hAnsi="Arial" w:cs="Arial"/>
          <w:color w:val="454545"/>
          <w:kern w:val="0"/>
          <w:sz w:val="20"/>
          <w:szCs w:val="20"/>
        </w:rPr>
        <w:t>）中国免税品</w:t>
      </w:r>
      <w:r w:rsidRPr="006C115D">
        <w:rPr>
          <w:rFonts w:ascii="Arial" w:eastAsia="宋体" w:hAnsi="Arial" w:cs="Arial"/>
          <w:color w:val="454545"/>
          <w:kern w:val="0"/>
          <w:sz w:val="20"/>
          <w:szCs w:val="20"/>
        </w:rPr>
        <w:t>(</w:t>
      </w:r>
      <w:r w:rsidRPr="006C115D">
        <w:rPr>
          <w:rFonts w:ascii="Arial" w:eastAsia="宋体" w:hAnsi="Arial" w:cs="Arial"/>
          <w:color w:val="454545"/>
          <w:kern w:val="0"/>
          <w:sz w:val="20"/>
          <w:szCs w:val="20"/>
        </w:rPr>
        <w:t>集团</w:t>
      </w:r>
      <w:r w:rsidRPr="006C115D">
        <w:rPr>
          <w:rFonts w:ascii="Arial" w:eastAsia="宋体" w:hAnsi="Arial" w:cs="Arial"/>
          <w:color w:val="454545"/>
          <w:kern w:val="0"/>
          <w:sz w:val="20"/>
          <w:szCs w:val="20"/>
        </w:rPr>
        <w:t>)</w:t>
      </w:r>
      <w:r w:rsidRPr="006C115D">
        <w:rPr>
          <w:rFonts w:ascii="Arial" w:eastAsia="宋体" w:hAnsi="Arial" w:cs="Arial"/>
          <w:color w:val="454545"/>
          <w:kern w:val="0"/>
          <w:sz w:val="20"/>
          <w:szCs w:val="20"/>
        </w:rPr>
        <w:t>有限责任公司向海关报关运入海关监管仓库，专供其经国家批准设立的统一经营、统一组织进货、统一制定零售价格、统一管理的免税店销售的货物；</w:t>
      </w:r>
      <w:r w:rsidRPr="006C115D">
        <w:rPr>
          <w:rFonts w:ascii="Arial" w:eastAsia="宋体" w:hAnsi="Arial" w:cs="Arial"/>
          <w:color w:val="454545"/>
          <w:kern w:val="0"/>
          <w:sz w:val="20"/>
          <w:szCs w:val="20"/>
        </w:rPr>
        <w:br/>
        <w:t>     </w:t>
      </w:r>
      <w:r w:rsidRPr="006C115D">
        <w:rPr>
          <w:rFonts w:ascii="Arial" w:eastAsia="宋体" w:hAnsi="Arial" w:cs="Arial"/>
          <w:color w:val="454545"/>
          <w:kern w:val="0"/>
          <w:sz w:val="20"/>
          <w:szCs w:val="20"/>
        </w:rPr>
        <w:t>（</w:t>
      </w:r>
      <w:r w:rsidRPr="006C115D">
        <w:rPr>
          <w:rFonts w:ascii="Arial" w:eastAsia="宋体" w:hAnsi="Arial" w:cs="Arial"/>
          <w:color w:val="454545"/>
          <w:kern w:val="0"/>
          <w:sz w:val="20"/>
          <w:szCs w:val="20"/>
        </w:rPr>
        <w:t>2</w:t>
      </w:r>
      <w:r w:rsidRPr="006C115D">
        <w:rPr>
          <w:rFonts w:ascii="Arial" w:eastAsia="宋体" w:hAnsi="Arial" w:cs="Arial"/>
          <w:color w:val="454545"/>
          <w:kern w:val="0"/>
          <w:sz w:val="20"/>
          <w:szCs w:val="20"/>
        </w:rPr>
        <w:t>）国家批准的除中国免税品</w:t>
      </w:r>
      <w:r w:rsidRPr="006C115D">
        <w:rPr>
          <w:rFonts w:ascii="Arial" w:eastAsia="宋体" w:hAnsi="Arial" w:cs="Arial"/>
          <w:color w:val="454545"/>
          <w:kern w:val="0"/>
          <w:sz w:val="20"/>
          <w:szCs w:val="20"/>
        </w:rPr>
        <w:t>(</w:t>
      </w:r>
      <w:r w:rsidRPr="006C115D">
        <w:rPr>
          <w:rFonts w:ascii="Arial" w:eastAsia="宋体" w:hAnsi="Arial" w:cs="Arial"/>
          <w:color w:val="454545"/>
          <w:kern w:val="0"/>
          <w:sz w:val="20"/>
          <w:szCs w:val="20"/>
        </w:rPr>
        <w:t>集团</w:t>
      </w:r>
      <w:r w:rsidRPr="006C115D">
        <w:rPr>
          <w:rFonts w:ascii="Arial" w:eastAsia="宋体" w:hAnsi="Arial" w:cs="Arial"/>
          <w:color w:val="454545"/>
          <w:kern w:val="0"/>
          <w:sz w:val="20"/>
          <w:szCs w:val="20"/>
        </w:rPr>
        <w:t>)</w:t>
      </w:r>
      <w:r w:rsidRPr="006C115D">
        <w:rPr>
          <w:rFonts w:ascii="Arial" w:eastAsia="宋体" w:hAnsi="Arial" w:cs="Arial"/>
          <w:color w:val="454545"/>
          <w:kern w:val="0"/>
          <w:sz w:val="20"/>
          <w:szCs w:val="20"/>
        </w:rPr>
        <w:t>有限责任公司外的免税品经营企业，向海关报关运入海关监管仓库，专供其所属的首都机场口岸海关隔离区内的免税店销售的货物；</w:t>
      </w:r>
      <w:r w:rsidRPr="006C115D">
        <w:rPr>
          <w:rFonts w:ascii="Arial" w:eastAsia="宋体" w:hAnsi="Arial" w:cs="Arial"/>
          <w:color w:val="454545"/>
          <w:kern w:val="0"/>
          <w:sz w:val="20"/>
          <w:szCs w:val="20"/>
        </w:rPr>
        <w:br/>
        <w:t>     </w:t>
      </w:r>
      <w:r w:rsidRPr="006C115D">
        <w:rPr>
          <w:rFonts w:ascii="Arial" w:eastAsia="宋体" w:hAnsi="Arial" w:cs="Arial"/>
          <w:color w:val="454545"/>
          <w:kern w:val="0"/>
          <w:sz w:val="20"/>
          <w:szCs w:val="20"/>
        </w:rPr>
        <w:t>（</w:t>
      </w:r>
      <w:r w:rsidRPr="006C115D">
        <w:rPr>
          <w:rFonts w:ascii="Arial" w:eastAsia="宋体" w:hAnsi="Arial" w:cs="Arial"/>
          <w:color w:val="454545"/>
          <w:kern w:val="0"/>
          <w:sz w:val="20"/>
          <w:szCs w:val="20"/>
        </w:rPr>
        <w:t>3</w:t>
      </w:r>
      <w:r w:rsidRPr="006C115D">
        <w:rPr>
          <w:rFonts w:ascii="Arial" w:eastAsia="宋体" w:hAnsi="Arial" w:cs="Arial"/>
          <w:color w:val="454545"/>
          <w:kern w:val="0"/>
          <w:sz w:val="20"/>
          <w:szCs w:val="20"/>
        </w:rPr>
        <w:t>）国家批准的除中国免税品</w:t>
      </w:r>
      <w:r w:rsidRPr="006C115D">
        <w:rPr>
          <w:rFonts w:ascii="Arial" w:eastAsia="宋体" w:hAnsi="Arial" w:cs="Arial"/>
          <w:color w:val="454545"/>
          <w:kern w:val="0"/>
          <w:sz w:val="20"/>
          <w:szCs w:val="20"/>
        </w:rPr>
        <w:t>(</w:t>
      </w:r>
      <w:r w:rsidRPr="006C115D">
        <w:rPr>
          <w:rFonts w:ascii="Arial" w:eastAsia="宋体" w:hAnsi="Arial" w:cs="Arial"/>
          <w:color w:val="454545"/>
          <w:kern w:val="0"/>
          <w:sz w:val="20"/>
          <w:szCs w:val="20"/>
        </w:rPr>
        <w:t>集团</w:t>
      </w:r>
      <w:r w:rsidRPr="006C115D">
        <w:rPr>
          <w:rFonts w:ascii="Arial" w:eastAsia="宋体" w:hAnsi="Arial" w:cs="Arial"/>
          <w:color w:val="454545"/>
          <w:kern w:val="0"/>
          <w:sz w:val="20"/>
          <w:szCs w:val="20"/>
        </w:rPr>
        <w:t>)</w:t>
      </w:r>
      <w:r w:rsidRPr="006C115D">
        <w:rPr>
          <w:rFonts w:ascii="Arial" w:eastAsia="宋体" w:hAnsi="Arial" w:cs="Arial"/>
          <w:color w:val="454545"/>
          <w:kern w:val="0"/>
          <w:sz w:val="20"/>
          <w:szCs w:val="20"/>
        </w:rPr>
        <w:t>有限责任公司外的免税品经营企业所属的上海虹桥、浦东机场海关隔离区内的免税店销售的货物。</w:t>
      </w:r>
      <w:r w:rsidRPr="006C115D">
        <w:rPr>
          <w:rFonts w:ascii="Arial" w:eastAsia="宋体" w:hAnsi="Arial" w:cs="Arial"/>
          <w:color w:val="454545"/>
          <w:kern w:val="0"/>
          <w:sz w:val="20"/>
          <w:szCs w:val="20"/>
        </w:rPr>
        <w:br/>
      </w:r>
      <w:r w:rsidRPr="006C115D">
        <w:rPr>
          <w:rFonts w:ascii="Arial" w:eastAsia="宋体" w:hAnsi="Arial" w:cs="Arial"/>
          <w:color w:val="454545"/>
          <w:kern w:val="0"/>
          <w:sz w:val="20"/>
          <w:szCs w:val="20"/>
        </w:rPr>
        <w:br/>
      </w:r>
      <w:r w:rsidRPr="006C115D">
        <w:rPr>
          <w:rFonts w:ascii="Arial" w:eastAsia="宋体" w:hAnsi="Arial" w:cs="Arial"/>
          <w:color w:val="454545"/>
          <w:kern w:val="0"/>
          <w:sz w:val="20"/>
          <w:szCs w:val="20"/>
        </w:rPr>
        <w:t xml:space="preserve">　　</w:t>
      </w:r>
      <w:r w:rsidRPr="006C115D">
        <w:rPr>
          <w:rFonts w:ascii="Arial" w:eastAsia="宋体" w:hAnsi="Arial" w:cs="Arial"/>
          <w:color w:val="454545"/>
          <w:kern w:val="0"/>
          <w:sz w:val="20"/>
          <w:szCs w:val="20"/>
        </w:rPr>
        <w:t>4.</w:t>
      </w:r>
      <w:r w:rsidRPr="006C115D">
        <w:rPr>
          <w:rFonts w:ascii="Arial" w:eastAsia="宋体" w:hAnsi="Arial" w:cs="Arial"/>
          <w:color w:val="454545"/>
          <w:kern w:val="0"/>
          <w:sz w:val="20"/>
          <w:szCs w:val="20"/>
        </w:rPr>
        <w:t>出口企业或其他单位销售</w:t>
      </w:r>
      <w:proofErr w:type="gramStart"/>
      <w:r w:rsidRPr="006C115D">
        <w:rPr>
          <w:rFonts w:ascii="Arial" w:eastAsia="宋体" w:hAnsi="Arial" w:cs="Arial"/>
          <w:color w:val="454545"/>
          <w:kern w:val="0"/>
          <w:sz w:val="20"/>
          <w:szCs w:val="20"/>
        </w:rPr>
        <w:t>给用于</w:t>
      </w:r>
      <w:proofErr w:type="gramEnd"/>
      <w:r w:rsidRPr="006C115D">
        <w:rPr>
          <w:rFonts w:ascii="Arial" w:eastAsia="宋体" w:hAnsi="Arial" w:cs="Arial"/>
          <w:color w:val="454545"/>
          <w:kern w:val="0"/>
          <w:sz w:val="20"/>
          <w:szCs w:val="20"/>
        </w:rPr>
        <w:t>国际金融组织或外国政府贷款国际招标建设项目的中标机电产品（以下称中标机电产品）。上述中标机电产品，包括外国企业中标再分包给出口企业或其他单位的机电产品。贷款机构和中标机电产品的具体范围见附件</w:t>
      </w:r>
      <w:r w:rsidRPr="006C115D">
        <w:rPr>
          <w:rFonts w:ascii="Arial" w:eastAsia="宋体" w:hAnsi="Arial" w:cs="Arial"/>
          <w:color w:val="454545"/>
          <w:kern w:val="0"/>
          <w:sz w:val="20"/>
          <w:szCs w:val="20"/>
        </w:rPr>
        <w:t>2</w:t>
      </w:r>
      <w:r w:rsidRPr="006C115D">
        <w:rPr>
          <w:rFonts w:ascii="Arial" w:eastAsia="宋体" w:hAnsi="Arial" w:cs="Arial"/>
          <w:color w:val="454545"/>
          <w:kern w:val="0"/>
          <w:sz w:val="20"/>
          <w:szCs w:val="20"/>
        </w:rPr>
        <w:t>。</w:t>
      </w:r>
      <w:r w:rsidRPr="006C115D">
        <w:rPr>
          <w:rFonts w:ascii="Arial" w:eastAsia="宋体" w:hAnsi="Arial" w:cs="Arial"/>
          <w:color w:val="454545"/>
          <w:kern w:val="0"/>
          <w:sz w:val="20"/>
          <w:szCs w:val="20"/>
        </w:rPr>
        <w:br/>
      </w:r>
      <w:r w:rsidRPr="006C115D">
        <w:rPr>
          <w:rFonts w:ascii="Arial" w:eastAsia="宋体" w:hAnsi="Arial" w:cs="Arial"/>
          <w:color w:val="454545"/>
          <w:kern w:val="0"/>
          <w:sz w:val="20"/>
          <w:szCs w:val="20"/>
        </w:rPr>
        <w:br/>
      </w:r>
      <w:r w:rsidRPr="006C115D">
        <w:rPr>
          <w:rFonts w:ascii="Arial" w:eastAsia="宋体" w:hAnsi="Arial" w:cs="Arial"/>
          <w:color w:val="454545"/>
          <w:kern w:val="0"/>
          <w:sz w:val="20"/>
          <w:szCs w:val="20"/>
        </w:rPr>
        <w:t xml:space="preserve">　　</w:t>
      </w:r>
      <w:r w:rsidRPr="006C115D">
        <w:rPr>
          <w:rFonts w:ascii="Arial" w:eastAsia="宋体" w:hAnsi="Arial" w:cs="Arial"/>
          <w:color w:val="454545"/>
          <w:kern w:val="0"/>
          <w:sz w:val="20"/>
          <w:szCs w:val="20"/>
        </w:rPr>
        <w:t>5.</w:t>
      </w:r>
      <w:r w:rsidRPr="006C115D">
        <w:rPr>
          <w:rFonts w:ascii="Arial" w:eastAsia="宋体" w:hAnsi="Arial" w:cs="Arial"/>
          <w:color w:val="454545"/>
          <w:kern w:val="0"/>
          <w:sz w:val="20"/>
          <w:szCs w:val="20"/>
        </w:rPr>
        <w:t>生产企业向海上石油天然气开采企业销售的自产的海洋工程结构物。海洋工程结构物和海上石油天然气开采企业的具体范围见附件</w:t>
      </w:r>
      <w:r w:rsidRPr="006C115D">
        <w:rPr>
          <w:rFonts w:ascii="Arial" w:eastAsia="宋体" w:hAnsi="Arial" w:cs="Arial"/>
          <w:color w:val="454545"/>
          <w:kern w:val="0"/>
          <w:sz w:val="20"/>
          <w:szCs w:val="20"/>
        </w:rPr>
        <w:t>3</w:t>
      </w:r>
      <w:r w:rsidRPr="006C115D">
        <w:rPr>
          <w:rFonts w:ascii="Arial" w:eastAsia="宋体" w:hAnsi="Arial" w:cs="Arial"/>
          <w:color w:val="454545"/>
          <w:kern w:val="0"/>
          <w:sz w:val="20"/>
          <w:szCs w:val="20"/>
        </w:rPr>
        <w:t>。</w:t>
      </w:r>
      <w:r w:rsidRPr="006C115D">
        <w:rPr>
          <w:rFonts w:ascii="Arial" w:eastAsia="宋体" w:hAnsi="Arial" w:cs="Arial"/>
          <w:color w:val="454545"/>
          <w:kern w:val="0"/>
          <w:sz w:val="20"/>
          <w:szCs w:val="20"/>
        </w:rPr>
        <w:br/>
      </w:r>
      <w:r w:rsidRPr="006C115D">
        <w:rPr>
          <w:rFonts w:ascii="Arial" w:eastAsia="宋体" w:hAnsi="Arial" w:cs="Arial"/>
          <w:color w:val="454545"/>
          <w:kern w:val="0"/>
          <w:sz w:val="20"/>
          <w:szCs w:val="20"/>
        </w:rPr>
        <w:br/>
      </w:r>
      <w:r w:rsidRPr="006C115D">
        <w:rPr>
          <w:rFonts w:ascii="Arial" w:eastAsia="宋体" w:hAnsi="Arial" w:cs="Arial"/>
          <w:color w:val="454545"/>
          <w:kern w:val="0"/>
          <w:sz w:val="20"/>
          <w:szCs w:val="20"/>
        </w:rPr>
        <w:t xml:space="preserve">　　</w:t>
      </w:r>
      <w:r w:rsidRPr="006C115D">
        <w:rPr>
          <w:rFonts w:ascii="Arial" w:eastAsia="宋体" w:hAnsi="Arial" w:cs="Arial"/>
          <w:color w:val="454545"/>
          <w:kern w:val="0"/>
          <w:sz w:val="20"/>
          <w:szCs w:val="20"/>
        </w:rPr>
        <w:t>6.</w:t>
      </w:r>
      <w:r w:rsidRPr="006C115D">
        <w:rPr>
          <w:rFonts w:ascii="Arial" w:eastAsia="宋体" w:hAnsi="Arial" w:cs="Arial"/>
          <w:color w:val="454545"/>
          <w:kern w:val="0"/>
          <w:sz w:val="20"/>
          <w:szCs w:val="20"/>
        </w:rPr>
        <w:t>出口企业或其他单位销售给国际运输企业用于国际运输工具上的货物。上述规定暂仅适用于外轮供应公司、远洋运输供应公司销售给外轮、远洋国轮的货物，国内航空供应公司生产销售给国内和国外航空公司国际航班的航空食品。</w:t>
      </w:r>
      <w:r w:rsidRPr="006C115D">
        <w:rPr>
          <w:rFonts w:ascii="Arial" w:eastAsia="宋体" w:hAnsi="Arial" w:cs="Arial"/>
          <w:color w:val="454545"/>
          <w:kern w:val="0"/>
          <w:sz w:val="20"/>
          <w:szCs w:val="20"/>
        </w:rPr>
        <w:br/>
      </w:r>
      <w:r w:rsidRPr="006C115D">
        <w:rPr>
          <w:rFonts w:ascii="Arial" w:eastAsia="宋体" w:hAnsi="Arial" w:cs="Arial"/>
          <w:color w:val="454545"/>
          <w:kern w:val="0"/>
          <w:sz w:val="20"/>
          <w:szCs w:val="20"/>
        </w:rPr>
        <w:br/>
      </w:r>
      <w:r w:rsidRPr="006C115D">
        <w:rPr>
          <w:rFonts w:ascii="Arial" w:eastAsia="宋体" w:hAnsi="Arial" w:cs="Arial"/>
          <w:color w:val="454545"/>
          <w:kern w:val="0"/>
          <w:sz w:val="20"/>
          <w:szCs w:val="20"/>
        </w:rPr>
        <w:t xml:space="preserve">　　</w:t>
      </w:r>
      <w:r w:rsidRPr="006C115D">
        <w:rPr>
          <w:rFonts w:ascii="Arial" w:eastAsia="宋体" w:hAnsi="Arial" w:cs="Arial"/>
          <w:color w:val="454545"/>
          <w:kern w:val="0"/>
          <w:sz w:val="20"/>
          <w:szCs w:val="20"/>
        </w:rPr>
        <w:t>7.</w:t>
      </w:r>
      <w:r w:rsidRPr="006C115D">
        <w:rPr>
          <w:rFonts w:ascii="Arial" w:eastAsia="宋体" w:hAnsi="Arial" w:cs="Arial"/>
          <w:color w:val="454545"/>
          <w:kern w:val="0"/>
          <w:sz w:val="20"/>
          <w:szCs w:val="20"/>
        </w:rPr>
        <w:t>出口企业或其他单位销售给特殊区域内生产企业生产</w:t>
      </w:r>
      <w:proofErr w:type="gramStart"/>
      <w:r w:rsidRPr="006C115D">
        <w:rPr>
          <w:rFonts w:ascii="Arial" w:eastAsia="宋体" w:hAnsi="Arial" w:cs="Arial"/>
          <w:color w:val="454545"/>
          <w:kern w:val="0"/>
          <w:sz w:val="20"/>
          <w:szCs w:val="20"/>
        </w:rPr>
        <w:t>耗用且</w:t>
      </w:r>
      <w:proofErr w:type="gramEnd"/>
      <w:r w:rsidRPr="006C115D">
        <w:rPr>
          <w:rFonts w:ascii="Arial" w:eastAsia="宋体" w:hAnsi="Arial" w:cs="Arial"/>
          <w:color w:val="454545"/>
          <w:kern w:val="0"/>
          <w:sz w:val="20"/>
          <w:szCs w:val="20"/>
        </w:rPr>
        <w:t>不向海关报关而输入特殊区域的水（包括蒸汽）、电力、燃气（以下称输入特殊区域的水电气）。</w:t>
      </w:r>
      <w:r w:rsidRPr="006C115D">
        <w:rPr>
          <w:rFonts w:ascii="Arial" w:eastAsia="宋体" w:hAnsi="Arial" w:cs="Arial"/>
          <w:color w:val="454545"/>
          <w:kern w:val="0"/>
          <w:sz w:val="20"/>
          <w:szCs w:val="20"/>
        </w:rPr>
        <w:br/>
      </w:r>
      <w:r w:rsidRPr="006C115D">
        <w:rPr>
          <w:rFonts w:ascii="Arial" w:eastAsia="宋体" w:hAnsi="Arial" w:cs="Arial"/>
          <w:color w:val="454545"/>
          <w:kern w:val="0"/>
          <w:sz w:val="20"/>
          <w:szCs w:val="20"/>
        </w:rPr>
        <w:t xml:space="preserve">　　除本通知及财政部和国家税务总局另有规定外，视同出口货物适用出口货物的各项规定。</w:t>
      </w:r>
    </w:p>
    <w:p w:rsidR="006C115D" w:rsidRPr="006C115D" w:rsidRDefault="006C115D" w:rsidP="006C115D">
      <w:pPr>
        <w:widowControl/>
        <w:spacing w:before="100" w:beforeAutospacing="1" w:after="100" w:afterAutospacing="1" w:line="379" w:lineRule="auto"/>
        <w:jc w:val="left"/>
        <w:rPr>
          <w:rFonts w:ascii="Arial" w:eastAsia="宋体" w:hAnsi="Arial" w:cs="Arial"/>
          <w:color w:val="454545"/>
          <w:kern w:val="0"/>
          <w:sz w:val="18"/>
          <w:szCs w:val="18"/>
        </w:rPr>
      </w:pPr>
      <w:r w:rsidRPr="006C115D">
        <w:rPr>
          <w:rFonts w:ascii="Arial" w:eastAsia="宋体" w:hAnsi="Arial" w:cs="Arial"/>
          <w:color w:val="454545"/>
          <w:kern w:val="0"/>
          <w:sz w:val="20"/>
          <w:szCs w:val="20"/>
        </w:rPr>
        <w:t xml:space="preserve">　　</w:t>
      </w:r>
      <w:r w:rsidRPr="006C115D">
        <w:rPr>
          <w:rFonts w:ascii="Arial" w:eastAsia="宋体" w:hAnsi="Arial" w:cs="Arial"/>
          <w:color w:val="454545"/>
          <w:kern w:val="0"/>
          <w:sz w:val="20"/>
          <w:szCs w:val="20"/>
        </w:rPr>
        <w:t>(</w:t>
      </w:r>
      <w:r w:rsidRPr="006C115D">
        <w:rPr>
          <w:rFonts w:ascii="Arial" w:eastAsia="宋体" w:hAnsi="Arial" w:cs="Arial"/>
          <w:color w:val="454545"/>
          <w:kern w:val="0"/>
          <w:sz w:val="20"/>
          <w:szCs w:val="20"/>
        </w:rPr>
        <w:t>三</w:t>
      </w:r>
      <w:r w:rsidRPr="006C115D">
        <w:rPr>
          <w:rFonts w:ascii="Arial" w:eastAsia="宋体" w:hAnsi="Arial" w:cs="Arial"/>
          <w:color w:val="454545"/>
          <w:kern w:val="0"/>
          <w:sz w:val="20"/>
          <w:szCs w:val="20"/>
        </w:rPr>
        <w:t>)</w:t>
      </w:r>
      <w:r w:rsidRPr="006C115D">
        <w:rPr>
          <w:rFonts w:ascii="Arial" w:eastAsia="宋体" w:hAnsi="Arial" w:cs="Arial"/>
          <w:color w:val="454545"/>
          <w:kern w:val="0"/>
          <w:sz w:val="20"/>
          <w:szCs w:val="20"/>
        </w:rPr>
        <w:t>出口企业对外提供加工修理修配劳务。</w:t>
      </w:r>
      <w:r w:rsidRPr="006C115D">
        <w:rPr>
          <w:rFonts w:ascii="Arial" w:eastAsia="宋体" w:hAnsi="Arial" w:cs="Arial"/>
          <w:color w:val="454545"/>
          <w:kern w:val="0"/>
          <w:sz w:val="20"/>
          <w:szCs w:val="20"/>
        </w:rPr>
        <w:br/>
      </w:r>
      <w:r w:rsidRPr="006C115D">
        <w:rPr>
          <w:rFonts w:ascii="Arial" w:eastAsia="宋体" w:hAnsi="Arial" w:cs="Arial"/>
          <w:color w:val="454545"/>
          <w:kern w:val="0"/>
          <w:sz w:val="20"/>
          <w:szCs w:val="20"/>
        </w:rPr>
        <w:t xml:space="preserve">　　对外提供加工修理修配劳务，是指对进境</w:t>
      </w:r>
      <w:proofErr w:type="gramStart"/>
      <w:r w:rsidRPr="006C115D">
        <w:rPr>
          <w:rFonts w:ascii="Arial" w:eastAsia="宋体" w:hAnsi="Arial" w:cs="Arial"/>
          <w:color w:val="454545"/>
          <w:kern w:val="0"/>
          <w:sz w:val="20"/>
          <w:szCs w:val="20"/>
        </w:rPr>
        <w:t>复出口</w:t>
      </w:r>
      <w:proofErr w:type="gramEnd"/>
      <w:r w:rsidRPr="006C115D">
        <w:rPr>
          <w:rFonts w:ascii="Arial" w:eastAsia="宋体" w:hAnsi="Arial" w:cs="Arial"/>
          <w:color w:val="454545"/>
          <w:kern w:val="0"/>
          <w:sz w:val="20"/>
          <w:szCs w:val="20"/>
        </w:rPr>
        <w:t>货物或从事国际运输的运输工具进行的加工修理修配。</w:t>
      </w:r>
    </w:p>
    <w:p w:rsidR="006C115D" w:rsidRPr="006C115D" w:rsidRDefault="006C115D" w:rsidP="006C115D">
      <w:pPr>
        <w:widowControl/>
        <w:spacing w:before="100" w:beforeAutospacing="1" w:after="100" w:afterAutospacing="1" w:line="379" w:lineRule="auto"/>
        <w:jc w:val="left"/>
        <w:rPr>
          <w:rFonts w:ascii="Arial" w:eastAsia="宋体" w:hAnsi="Arial" w:cs="Arial"/>
          <w:color w:val="454545"/>
          <w:kern w:val="0"/>
          <w:sz w:val="18"/>
          <w:szCs w:val="18"/>
        </w:rPr>
      </w:pPr>
      <w:r w:rsidRPr="006C115D">
        <w:rPr>
          <w:rFonts w:ascii="Arial" w:eastAsia="宋体" w:hAnsi="Arial" w:cs="Arial"/>
          <w:color w:val="454545"/>
          <w:kern w:val="0"/>
          <w:sz w:val="20"/>
          <w:szCs w:val="20"/>
        </w:rPr>
        <w:t xml:space="preserve">　　二、增值税退（免）</w:t>
      </w:r>
      <w:proofErr w:type="gramStart"/>
      <w:r w:rsidRPr="006C115D">
        <w:rPr>
          <w:rFonts w:ascii="Arial" w:eastAsia="宋体" w:hAnsi="Arial" w:cs="Arial"/>
          <w:color w:val="454545"/>
          <w:kern w:val="0"/>
          <w:sz w:val="20"/>
          <w:szCs w:val="20"/>
        </w:rPr>
        <w:t>税办法</w:t>
      </w:r>
      <w:proofErr w:type="gramEnd"/>
      <w:r w:rsidRPr="006C115D">
        <w:rPr>
          <w:rFonts w:ascii="Arial" w:eastAsia="宋体" w:hAnsi="Arial" w:cs="Arial"/>
          <w:color w:val="454545"/>
          <w:kern w:val="0"/>
          <w:sz w:val="20"/>
          <w:szCs w:val="20"/>
        </w:rPr>
        <w:br/>
      </w:r>
      <w:r w:rsidRPr="006C115D">
        <w:rPr>
          <w:rFonts w:ascii="Arial" w:eastAsia="宋体" w:hAnsi="Arial" w:cs="Arial"/>
          <w:color w:val="454545"/>
          <w:kern w:val="0"/>
          <w:sz w:val="20"/>
          <w:szCs w:val="20"/>
        </w:rPr>
        <w:t xml:space="preserve">　　适用增值税退（免）税政策的出口货物劳务，按照下列规定实行增值税免抵退税或免退税办法。</w:t>
      </w:r>
      <w:r w:rsidRPr="006C115D">
        <w:rPr>
          <w:rFonts w:ascii="Arial" w:eastAsia="宋体" w:hAnsi="Arial" w:cs="Arial"/>
          <w:color w:val="454545"/>
          <w:kern w:val="0"/>
          <w:sz w:val="20"/>
          <w:szCs w:val="20"/>
        </w:rPr>
        <w:br/>
      </w:r>
      <w:r w:rsidRPr="006C115D">
        <w:rPr>
          <w:rFonts w:ascii="Arial" w:eastAsia="宋体" w:hAnsi="Arial" w:cs="Arial"/>
          <w:color w:val="454545"/>
          <w:kern w:val="0"/>
          <w:sz w:val="20"/>
          <w:szCs w:val="20"/>
        </w:rPr>
        <w:lastRenderedPageBreak/>
        <w:t xml:space="preserve">　　（一）免抵退税办法。生产企业出口自产货物和视同自产货物（视同自产货物的具体范围见附件</w:t>
      </w:r>
      <w:r w:rsidRPr="006C115D">
        <w:rPr>
          <w:rFonts w:ascii="Arial" w:eastAsia="宋体" w:hAnsi="Arial" w:cs="Arial"/>
          <w:color w:val="454545"/>
          <w:kern w:val="0"/>
          <w:sz w:val="20"/>
          <w:szCs w:val="20"/>
        </w:rPr>
        <w:t>4</w:t>
      </w:r>
      <w:r w:rsidRPr="006C115D">
        <w:rPr>
          <w:rFonts w:ascii="Arial" w:eastAsia="宋体" w:hAnsi="Arial" w:cs="Arial"/>
          <w:color w:val="454545"/>
          <w:kern w:val="0"/>
          <w:sz w:val="20"/>
          <w:szCs w:val="20"/>
        </w:rPr>
        <w:t>）及对外提供加工修理修配劳务，以及列名生产企业（具体范围见附件</w:t>
      </w:r>
      <w:r w:rsidRPr="006C115D">
        <w:rPr>
          <w:rFonts w:ascii="Arial" w:eastAsia="宋体" w:hAnsi="Arial" w:cs="Arial"/>
          <w:color w:val="454545"/>
          <w:kern w:val="0"/>
          <w:sz w:val="20"/>
          <w:szCs w:val="20"/>
        </w:rPr>
        <w:t>5)</w:t>
      </w:r>
      <w:proofErr w:type="gramStart"/>
      <w:r w:rsidRPr="006C115D">
        <w:rPr>
          <w:rFonts w:ascii="Arial" w:eastAsia="宋体" w:hAnsi="Arial" w:cs="Arial"/>
          <w:color w:val="454545"/>
          <w:kern w:val="0"/>
          <w:sz w:val="20"/>
          <w:szCs w:val="20"/>
        </w:rPr>
        <w:t>出口非</w:t>
      </w:r>
      <w:proofErr w:type="gramEnd"/>
      <w:r w:rsidRPr="006C115D">
        <w:rPr>
          <w:rFonts w:ascii="Arial" w:eastAsia="宋体" w:hAnsi="Arial" w:cs="Arial"/>
          <w:color w:val="454545"/>
          <w:kern w:val="0"/>
          <w:sz w:val="20"/>
          <w:szCs w:val="20"/>
        </w:rPr>
        <w:t>自产货物，免征增值税，相应的进项税额抵减应纳增值税额（不包括适用增值税即征即退、先征后退政策的应纳增值税额），未抵减完的部分予以退还。</w:t>
      </w:r>
      <w:r w:rsidRPr="006C115D">
        <w:rPr>
          <w:rFonts w:ascii="Arial" w:eastAsia="宋体" w:hAnsi="Arial" w:cs="Arial"/>
          <w:color w:val="454545"/>
          <w:kern w:val="0"/>
          <w:sz w:val="20"/>
          <w:szCs w:val="20"/>
        </w:rPr>
        <w:br/>
      </w:r>
      <w:r w:rsidRPr="006C115D">
        <w:rPr>
          <w:rFonts w:ascii="Arial" w:eastAsia="宋体" w:hAnsi="Arial" w:cs="Arial"/>
          <w:color w:val="454545"/>
          <w:kern w:val="0"/>
          <w:sz w:val="20"/>
          <w:szCs w:val="20"/>
        </w:rPr>
        <w:br/>
      </w:r>
      <w:r w:rsidRPr="006C115D">
        <w:rPr>
          <w:rFonts w:ascii="Arial" w:eastAsia="宋体" w:hAnsi="Arial" w:cs="Arial"/>
          <w:color w:val="454545"/>
          <w:kern w:val="0"/>
          <w:sz w:val="20"/>
          <w:szCs w:val="20"/>
        </w:rPr>
        <w:t xml:space="preserve">　　（二）免退税办法。不具有生产能力的出口企业（以下称外贸企业）或其他单位出口货物劳务，免征增值税，相应的进项税额予以退还。</w:t>
      </w:r>
    </w:p>
    <w:p w:rsidR="006C115D" w:rsidRPr="006C115D" w:rsidRDefault="006C115D" w:rsidP="006C115D">
      <w:pPr>
        <w:widowControl/>
        <w:spacing w:before="100" w:beforeAutospacing="1" w:after="100" w:afterAutospacing="1" w:line="379" w:lineRule="auto"/>
        <w:jc w:val="left"/>
        <w:rPr>
          <w:rFonts w:ascii="Arial" w:eastAsia="宋体" w:hAnsi="Arial" w:cs="Arial"/>
          <w:color w:val="454545"/>
          <w:kern w:val="0"/>
          <w:sz w:val="18"/>
          <w:szCs w:val="18"/>
        </w:rPr>
      </w:pPr>
      <w:r w:rsidRPr="006C115D">
        <w:rPr>
          <w:rFonts w:ascii="Arial" w:eastAsia="宋体" w:hAnsi="Arial" w:cs="Arial"/>
          <w:color w:val="454545"/>
          <w:kern w:val="0"/>
          <w:sz w:val="20"/>
          <w:szCs w:val="20"/>
        </w:rPr>
        <w:t xml:space="preserve">　　三、增值税出口退税率</w:t>
      </w:r>
      <w:r w:rsidRPr="006C115D">
        <w:rPr>
          <w:rFonts w:ascii="Arial" w:eastAsia="宋体" w:hAnsi="Arial" w:cs="Arial"/>
          <w:color w:val="454545"/>
          <w:kern w:val="0"/>
          <w:sz w:val="20"/>
          <w:szCs w:val="20"/>
        </w:rPr>
        <w:br/>
      </w:r>
      <w:r w:rsidRPr="006C115D">
        <w:rPr>
          <w:rFonts w:ascii="Arial" w:eastAsia="宋体" w:hAnsi="Arial" w:cs="Arial"/>
          <w:color w:val="454545"/>
          <w:kern w:val="0"/>
          <w:sz w:val="20"/>
          <w:szCs w:val="20"/>
        </w:rPr>
        <w:t xml:space="preserve">　　（一）除财政部和国家税务总局根据国务院决定而明确的增值税出口退税率（以下称退税率）外，出口货物的退税率为其适用税率。国家税务总局根据上述规定将退税</w:t>
      </w:r>
      <w:proofErr w:type="gramStart"/>
      <w:r w:rsidRPr="006C115D">
        <w:rPr>
          <w:rFonts w:ascii="Arial" w:eastAsia="宋体" w:hAnsi="Arial" w:cs="Arial"/>
          <w:color w:val="454545"/>
          <w:kern w:val="0"/>
          <w:sz w:val="20"/>
          <w:szCs w:val="20"/>
        </w:rPr>
        <w:t>率通过</w:t>
      </w:r>
      <w:proofErr w:type="gramEnd"/>
      <w:r w:rsidRPr="006C115D">
        <w:rPr>
          <w:rFonts w:ascii="Arial" w:eastAsia="宋体" w:hAnsi="Arial" w:cs="Arial"/>
          <w:color w:val="454545"/>
          <w:kern w:val="0"/>
          <w:sz w:val="20"/>
          <w:szCs w:val="20"/>
        </w:rPr>
        <w:t>出口货物劳务退税率文库予以发布，供征纳双方执行。退税率有调整的，除另有规定外，其执行时间以货物（包括被加工修理修配的货物）出口货物报关单（出口退税专用）上注明的出口日期为准。</w:t>
      </w:r>
    </w:p>
    <w:p w:rsidR="006C115D" w:rsidRPr="006C115D" w:rsidRDefault="006C115D" w:rsidP="006C115D">
      <w:pPr>
        <w:widowControl/>
        <w:spacing w:before="100" w:beforeAutospacing="1" w:after="100" w:afterAutospacing="1" w:line="379" w:lineRule="auto"/>
        <w:jc w:val="left"/>
        <w:rPr>
          <w:rFonts w:ascii="Arial" w:eastAsia="宋体" w:hAnsi="Arial" w:cs="Arial"/>
          <w:color w:val="454545"/>
          <w:kern w:val="0"/>
          <w:sz w:val="18"/>
          <w:szCs w:val="18"/>
        </w:rPr>
      </w:pPr>
      <w:r w:rsidRPr="006C115D">
        <w:rPr>
          <w:rFonts w:ascii="Arial" w:eastAsia="宋体" w:hAnsi="Arial" w:cs="Arial"/>
          <w:color w:val="454545"/>
          <w:kern w:val="0"/>
          <w:sz w:val="20"/>
          <w:szCs w:val="20"/>
        </w:rPr>
        <w:t xml:space="preserve">　　（二）退税率的特殊规定：</w:t>
      </w:r>
      <w:r w:rsidRPr="006C115D">
        <w:rPr>
          <w:rFonts w:ascii="Arial" w:eastAsia="宋体" w:hAnsi="Arial" w:cs="Arial"/>
          <w:color w:val="454545"/>
          <w:kern w:val="0"/>
          <w:sz w:val="20"/>
          <w:szCs w:val="20"/>
        </w:rPr>
        <w:br/>
      </w:r>
      <w:r w:rsidRPr="006C115D">
        <w:rPr>
          <w:rFonts w:ascii="Arial" w:eastAsia="宋体" w:hAnsi="Arial" w:cs="Arial"/>
          <w:color w:val="454545"/>
          <w:kern w:val="0"/>
          <w:sz w:val="20"/>
          <w:szCs w:val="20"/>
        </w:rPr>
        <w:t xml:space="preserve">　　</w:t>
      </w:r>
      <w:r w:rsidRPr="006C115D">
        <w:rPr>
          <w:rFonts w:ascii="Arial" w:eastAsia="宋体" w:hAnsi="Arial" w:cs="Arial"/>
          <w:color w:val="454545"/>
          <w:kern w:val="0"/>
          <w:sz w:val="20"/>
          <w:szCs w:val="20"/>
        </w:rPr>
        <w:t>1.</w:t>
      </w:r>
      <w:r w:rsidRPr="006C115D">
        <w:rPr>
          <w:rFonts w:ascii="Arial" w:eastAsia="宋体" w:hAnsi="Arial" w:cs="Arial"/>
          <w:color w:val="454545"/>
          <w:kern w:val="0"/>
          <w:sz w:val="20"/>
          <w:szCs w:val="20"/>
        </w:rPr>
        <w:t>外贸企业购进按简易办法征税的出口货物、从小规模纳税人购进的出口货物，其退税率分别为简易办法实际执行的征收率、小规模纳税人征收率。上述出口货物取得增值税专用发票的，退税率按照增值税专用发票上的税率和出口货物</w:t>
      </w:r>
      <w:proofErr w:type="gramStart"/>
      <w:r w:rsidRPr="006C115D">
        <w:rPr>
          <w:rFonts w:ascii="Arial" w:eastAsia="宋体" w:hAnsi="Arial" w:cs="Arial"/>
          <w:color w:val="454545"/>
          <w:kern w:val="0"/>
          <w:sz w:val="20"/>
          <w:szCs w:val="20"/>
        </w:rPr>
        <w:t>退税率孰低</w:t>
      </w:r>
      <w:proofErr w:type="gramEnd"/>
      <w:r w:rsidRPr="006C115D">
        <w:rPr>
          <w:rFonts w:ascii="Arial" w:eastAsia="宋体" w:hAnsi="Arial" w:cs="Arial"/>
          <w:color w:val="454545"/>
          <w:kern w:val="0"/>
          <w:sz w:val="20"/>
          <w:szCs w:val="20"/>
        </w:rPr>
        <w:t>的原则确定。</w:t>
      </w:r>
      <w:r w:rsidRPr="006C115D">
        <w:rPr>
          <w:rFonts w:ascii="Arial" w:eastAsia="宋体" w:hAnsi="Arial" w:cs="Arial"/>
          <w:color w:val="454545"/>
          <w:kern w:val="0"/>
          <w:sz w:val="20"/>
          <w:szCs w:val="20"/>
        </w:rPr>
        <w:br/>
      </w:r>
      <w:r w:rsidRPr="006C115D">
        <w:rPr>
          <w:rFonts w:ascii="Arial" w:eastAsia="宋体" w:hAnsi="Arial" w:cs="Arial"/>
          <w:color w:val="454545"/>
          <w:kern w:val="0"/>
          <w:sz w:val="20"/>
          <w:szCs w:val="20"/>
        </w:rPr>
        <w:t xml:space="preserve">　　</w:t>
      </w:r>
      <w:r w:rsidRPr="006C115D">
        <w:rPr>
          <w:rFonts w:ascii="Arial" w:eastAsia="宋体" w:hAnsi="Arial" w:cs="Arial"/>
          <w:color w:val="454545"/>
          <w:kern w:val="0"/>
          <w:sz w:val="20"/>
          <w:szCs w:val="20"/>
        </w:rPr>
        <w:t>2.</w:t>
      </w:r>
      <w:r w:rsidRPr="006C115D">
        <w:rPr>
          <w:rFonts w:ascii="Arial" w:eastAsia="宋体" w:hAnsi="Arial" w:cs="Arial"/>
          <w:color w:val="454545"/>
          <w:kern w:val="0"/>
          <w:sz w:val="20"/>
          <w:szCs w:val="20"/>
        </w:rPr>
        <w:t>出口企业委托加工修理修配货物，其加工修理修配费用的退税率，为出口货物的退税率。</w:t>
      </w:r>
      <w:r w:rsidRPr="006C115D">
        <w:rPr>
          <w:rFonts w:ascii="Arial" w:eastAsia="宋体" w:hAnsi="Arial" w:cs="Arial"/>
          <w:color w:val="454545"/>
          <w:kern w:val="0"/>
          <w:sz w:val="20"/>
          <w:szCs w:val="20"/>
        </w:rPr>
        <w:br/>
      </w:r>
      <w:r w:rsidRPr="006C115D">
        <w:rPr>
          <w:rFonts w:ascii="Arial" w:eastAsia="宋体" w:hAnsi="Arial" w:cs="Arial"/>
          <w:color w:val="454545"/>
          <w:kern w:val="0"/>
          <w:sz w:val="20"/>
          <w:szCs w:val="20"/>
        </w:rPr>
        <w:br/>
      </w:r>
      <w:r w:rsidRPr="006C115D">
        <w:rPr>
          <w:rFonts w:ascii="Arial" w:eastAsia="宋体" w:hAnsi="Arial" w:cs="Arial"/>
          <w:color w:val="454545"/>
          <w:kern w:val="0"/>
          <w:sz w:val="20"/>
          <w:szCs w:val="20"/>
        </w:rPr>
        <w:t xml:space="preserve">　　</w:t>
      </w:r>
      <w:r w:rsidRPr="006C115D">
        <w:rPr>
          <w:rFonts w:ascii="Arial" w:eastAsia="宋体" w:hAnsi="Arial" w:cs="Arial"/>
          <w:color w:val="454545"/>
          <w:kern w:val="0"/>
          <w:sz w:val="20"/>
          <w:szCs w:val="20"/>
        </w:rPr>
        <w:t>3.</w:t>
      </w:r>
      <w:r w:rsidRPr="006C115D">
        <w:rPr>
          <w:rFonts w:ascii="Arial" w:eastAsia="宋体" w:hAnsi="Arial" w:cs="Arial"/>
          <w:color w:val="454545"/>
          <w:kern w:val="0"/>
          <w:sz w:val="20"/>
          <w:szCs w:val="20"/>
        </w:rPr>
        <w:t>中标机电产品、出口企业向海关报关进入特殊区域销售给特殊区域内生产企业生产耗用的列名原材料（以下称列名原材料，其具体范围见附件</w:t>
      </w:r>
      <w:r w:rsidRPr="006C115D">
        <w:rPr>
          <w:rFonts w:ascii="Arial" w:eastAsia="宋体" w:hAnsi="Arial" w:cs="Arial"/>
          <w:color w:val="454545"/>
          <w:kern w:val="0"/>
          <w:sz w:val="20"/>
          <w:szCs w:val="20"/>
        </w:rPr>
        <w:t>6</w:t>
      </w:r>
      <w:r w:rsidRPr="006C115D">
        <w:rPr>
          <w:rFonts w:ascii="Arial" w:eastAsia="宋体" w:hAnsi="Arial" w:cs="Arial"/>
          <w:color w:val="454545"/>
          <w:kern w:val="0"/>
          <w:sz w:val="20"/>
          <w:szCs w:val="20"/>
        </w:rPr>
        <w:t>）、输入特殊区域的水电气，其退税率为适用税率。如果国家调整列名原材料的退税率，列名原材料应当自调整之日起按调整后的退税率执行。</w:t>
      </w:r>
      <w:r w:rsidRPr="006C115D">
        <w:rPr>
          <w:rFonts w:ascii="Arial" w:eastAsia="宋体" w:hAnsi="Arial" w:cs="Arial"/>
          <w:color w:val="454545"/>
          <w:kern w:val="0"/>
          <w:sz w:val="20"/>
          <w:szCs w:val="20"/>
        </w:rPr>
        <w:br/>
      </w:r>
      <w:r w:rsidRPr="006C115D">
        <w:rPr>
          <w:rFonts w:ascii="Arial" w:eastAsia="宋体" w:hAnsi="Arial" w:cs="Arial"/>
          <w:color w:val="454545"/>
          <w:kern w:val="0"/>
          <w:sz w:val="20"/>
          <w:szCs w:val="20"/>
        </w:rPr>
        <w:t xml:space="preserve">　　</w:t>
      </w:r>
      <w:r w:rsidRPr="006C115D">
        <w:rPr>
          <w:rFonts w:ascii="Arial" w:eastAsia="宋体" w:hAnsi="Arial" w:cs="Arial"/>
          <w:color w:val="454545"/>
          <w:kern w:val="0"/>
          <w:sz w:val="20"/>
          <w:szCs w:val="20"/>
        </w:rPr>
        <w:t>4.</w:t>
      </w:r>
      <w:r w:rsidRPr="006C115D">
        <w:rPr>
          <w:rFonts w:ascii="Arial" w:eastAsia="宋体" w:hAnsi="Arial" w:cs="Arial"/>
          <w:color w:val="454545"/>
          <w:kern w:val="0"/>
          <w:sz w:val="20"/>
          <w:szCs w:val="20"/>
        </w:rPr>
        <w:t>海洋工程结构物退税率的适用，见附件</w:t>
      </w:r>
      <w:r w:rsidRPr="006C115D">
        <w:rPr>
          <w:rFonts w:ascii="Arial" w:eastAsia="宋体" w:hAnsi="Arial" w:cs="Arial"/>
          <w:color w:val="454545"/>
          <w:kern w:val="0"/>
          <w:sz w:val="20"/>
          <w:szCs w:val="20"/>
        </w:rPr>
        <w:t>3</w:t>
      </w:r>
      <w:r w:rsidRPr="006C115D">
        <w:rPr>
          <w:rFonts w:ascii="Arial" w:eastAsia="宋体" w:hAnsi="Arial" w:cs="Arial"/>
          <w:color w:val="454545"/>
          <w:kern w:val="0"/>
          <w:sz w:val="20"/>
          <w:szCs w:val="20"/>
        </w:rPr>
        <w:t>。</w:t>
      </w:r>
    </w:p>
    <w:p w:rsidR="006C115D" w:rsidRPr="006C115D" w:rsidRDefault="006C115D" w:rsidP="006C115D">
      <w:pPr>
        <w:widowControl/>
        <w:spacing w:before="100" w:beforeAutospacing="1" w:after="100" w:afterAutospacing="1" w:line="379" w:lineRule="auto"/>
        <w:jc w:val="left"/>
        <w:rPr>
          <w:rFonts w:ascii="Arial" w:eastAsia="宋体" w:hAnsi="Arial" w:cs="Arial"/>
          <w:color w:val="454545"/>
          <w:kern w:val="0"/>
          <w:sz w:val="18"/>
          <w:szCs w:val="18"/>
        </w:rPr>
      </w:pPr>
      <w:r w:rsidRPr="006C115D">
        <w:rPr>
          <w:rFonts w:ascii="Arial" w:eastAsia="宋体" w:hAnsi="Arial" w:cs="Arial"/>
          <w:color w:val="454545"/>
          <w:kern w:val="0"/>
          <w:sz w:val="20"/>
          <w:szCs w:val="20"/>
        </w:rPr>
        <w:t xml:space="preserve">　　（三）适用不同退税率的货物劳务，应分开报关、核算并申报退（免）税，未分开报关、核算或划分不清的，从低适用退税率。</w:t>
      </w:r>
    </w:p>
    <w:p w:rsidR="006C115D" w:rsidRPr="006C115D" w:rsidRDefault="006C115D" w:rsidP="006C115D">
      <w:pPr>
        <w:widowControl/>
        <w:spacing w:before="100" w:beforeAutospacing="1" w:after="100" w:afterAutospacing="1" w:line="379" w:lineRule="auto"/>
        <w:jc w:val="left"/>
        <w:rPr>
          <w:rFonts w:ascii="Arial" w:eastAsia="宋体" w:hAnsi="Arial" w:cs="Arial"/>
          <w:color w:val="454545"/>
          <w:kern w:val="0"/>
          <w:sz w:val="18"/>
          <w:szCs w:val="18"/>
        </w:rPr>
      </w:pPr>
      <w:r w:rsidRPr="006C115D">
        <w:rPr>
          <w:rFonts w:ascii="Arial" w:eastAsia="宋体" w:hAnsi="Arial" w:cs="Arial"/>
          <w:color w:val="454545"/>
          <w:kern w:val="0"/>
          <w:sz w:val="20"/>
          <w:szCs w:val="20"/>
        </w:rPr>
        <w:lastRenderedPageBreak/>
        <w:t xml:space="preserve">　四、增值税退（免）税的计税依据</w:t>
      </w:r>
      <w:r w:rsidRPr="006C115D">
        <w:rPr>
          <w:rFonts w:ascii="Arial" w:eastAsia="宋体" w:hAnsi="Arial" w:cs="Arial"/>
          <w:color w:val="454545"/>
          <w:kern w:val="0"/>
          <w:sz w:val="20"/>
          <w:szCs w:val="20"/>
        </w:rPr>
        <w:br/>
      </w:r>
      <w:r w:rsidRPr="006C115D">
        <w:rPr>
          <w:rFonts w:ascii="Arial" w:eastAsia="宋体" w:hAnsi="Arial" w:cs="Arial"/>
          <w:color w:val="454545"/>
          <w:kern w:val="0"/>
          <w:sz w:val="20"/>
          <w:szCs w:val="20"/>
        </w:rPr>
        <w:t xml:space="preserve">　　出口货物劳务的增值税退（免）税的计税依据，按出口货物劳务的出口发票（外销发票）、其他普通发票或购进出口货物劳务的增值税专用发票、海关进口增值税专用缴款书确定。</w:t>
      </w:r>
      <w:r w:rsidRPr="006C115D">
        <w:rPr>
          <w:rFonts w:ascii="Arial" w:eastAsia="宋体" w:hAnsi="Arial" w:cs="Arial"/>
          <w:color w:val="454545"/>
          <w:kern w:val="0"/>
          <w:sz w:val="20"/>
          <w:szCs w:val="20"/>
        </w:rPr>
        <w:br/>
      </w:r>
      <w:r w:rsidRPr="006C115D">
        <w:rPr>
          <w:rFonts w:ascii="Arial" w:eastAsia="宋体" w:hAnsi="Arial" w:cs="Arial"/>
          <w:color w:val="454545"/>
          <w:kern w:val="0"/>
          <w:sz w:val="20"/>
          <w:szCs w:val="20"/>
        </w:rPr>
        <w:t xml:space="preserve">　　（一）生产企业出口货物劳务（进料加工</w:t>
      </w:r>
      <w:proofErr w:type="gramStart"/>
      <w:r w:rsidRPr="006C115D">
        <w:rPr>
          <w:rFonts w:ascii="Arial" w:eastAsia="宋体" w:hAnsi="Arial" w:cs="Arial"/>
          <w:color w:val="454545"/>
          <w:kern w:val="0"/>
          <w:sz w:val="20"/>
          <w:szCs w:val="20"/>
        </w:rPr>
        <w:t>复出口</w:t>
      </w:r>
      <w:proofErr w:type="gramEnd"/>
      <w:r w:rsidRPr="006C115D">
        <w:rPr>
          <w:rFonts w:ascii="Arial" w:eastAsia="宋体" w:hAnsi="Arial" w:cs="Arial"/>
          <w:color w:val="454545"/>
          <w:kern w:val="0"/>
          <w:sz w:val="20"/>
          <w:szCs w:val="20"/>
        </w:rPr>
        <w:t>货物除外）增值税退（免）税的计税依据，为出口货物劳务的实际离岸价（</w:t>
      </w:r>
      <w:r w:rsidRPr="006C115D">
        <w:rPr>
          <w:rFonts w:ascii="Arial" w:eastAsia="宋体" w:hAnsi="Arial" w:cs="Arial"/>
          <w:color w:val="454545"/>
          <w:kern w:val="0"/>
          <w:sz w:val="20"/>
          <w:szCs w:val="20"/>
        </w:rPr>
        <w:t>FOB</w:t>
      </w:r>
      <w:r w:rsidRPr="006C115D">
        <w:rPr>
          <w:rFonts w:ascii="Arial" w:eastAsia="宋体" w:hAnsi="Arial" w:cs="Arial"/>
          <w:color w:val="454545"/>
          <w:kern w:val="0"/>
          <w:sz w:val="20"/>
          <w:szCs w:val="20"/>
        </w:rPr>
        <w:t>）。实际离岸价应以出口发票上的离岸价为准，但如果出口发票不能反映实际离岸价，主管税务机关有权予以核定。</w:t>
      </w:r>
    </w:p>
    <w:p w:rsidR="006C115D" w:rsidRPr="006C115D" w:rsidRDefault="006C115D" w:rsidP="006C115D">
      <w:pPr>
        <w:widowControl/>
        <w:spacing w:before="100" w:beforeAutospacing="1" w:after="100" w:afterAutospacing="1" w:line="379" w:lineRule="auto"/>
        <w:jc w:val="left"/>
        <w:rPr>
          <w:rFonts w:ascii="Arial" w:eastAsia="宋体" w:hAnsi="Arial" w:cs="Arial"/>
          <w:color w:val="454545"/>
          <w:kern w:val="0"/>
          <w:sz w:val="18"/>
          <w:szCs w:val="18"/>
        </w:rPr>
      </w:pPr>
      <w:r w:rsidRPr="006C115D">
        <w:rPr>
          <w:rFonts w:ascii="Arial" w:eastAsia="宋体" w:hAnsi="Arial" w:cs="Arial"/>
          <w:color w:val="454545"/>
          <w:kern w:val="0"/>
          <w:sz w:val="20"/>
          <w:szCs w:val="20"/>
        </w:rPr>
        <w:t xml:space="preserve">　　（二）生产企业进料加工</w:t>
      </w:r>
      <w:proofErr w:type="gramStart"/>
      <w:r w:rsidRPr="006C115D">
        <w:rPr>
          <w:rFonts w:ascii="Arial" w:eastAsia="宋体" w:hAnsi="Arial" w:cs="Arial"/>
          <w:color w:val="454545"/>
          <w:kern w:val="0"/>
          <w:sz w:val="20"/>
          <w:szCs w:val="20"/>
        </w:rPr>
        <w:t>复出口</w:t>
      </w:r>
      <w:proofErr w:type="gramEnd"/>
      <w:r w:rsidRPr="006C115D">
        <w:rPr>
          <w:rFonts w:ascii="Arial" w:eastAsia="宋体" w:hAnsi="Arial" w:cs="Arial"/>
          <w:color w:val="454545"/>
          <w:kern w:val="0"/>
          <w:sz w:val="20"/>
          <w:szCs w:val="20"/>
        </w:rPr>
        <w:t>货物增值税退（免）税的计税依据，按出口货物的离岸价（</w:t>
      </w:r>
      <w:r w:rsidRPr="006C115D">
        <w:rPr>
          <w:rFonts w:ascii="Arial" w:eastAsia="宋体" w:hAnsi="Arial" w:cs="Arial"/>
          <w:color w:val="454545"/>
          <w:kern w:val="0"/>
          <w:sz w:val="20"/>
          <w:szCs w:val="20"/>
        </w:rPr>
        <w:t>FOB</w:t>
      </w:r>
      <w:r w:rsidRPr="006C115D">
        <w:rPr>
          <w:rFonts w:ascii="Arial" w:eastAsia="宋体" w:hAnsi="Arial" w:cs="Arial"/>
          <w:color w:val="454545"/>
          <w:kern w:val="0"/>
          <w:sz w:val="20"/>
          <w:szCs w:val="20"/>
        </w:rPr>
        <w:t>）扣除出口货物所含的海关保税进口料件的金额后确定。</w:t>
      </w:r>
      <w:r w:rsidRPr="006C115D">
        <w:rPr>
          <w:rFonts w:ascii="Arial" w:eastAsia="宋体" w:hAnsi="Arial" w:cs="Arial"/>
          <w:color w:val="454545"/>
          <w:kern w:val="0"/>
          <w:sz w:val="20"/>
          <w:szCs w:val="20"/>
        </w:rPr>
        <w:br/>
      </w:r>
      <w:r w:rsidRPr="006C115D">
        <w:rPr>
          <w:rFonts w:ascii="Arial" w:eastAsia="宋体" w:hAnsi="Arial" w:cs="Arial"/>
          <w:color w:val="454545"/>
          <w:kern w:val="0"/>
          <w:sz w:val="20"/>
          <w:szCs w:val="20"/>
        </w:rPr>
        <w:t xml:space="preserve">　　本通知所称海关保税进口料件，是指海关以进料加工贸易方式监管的出口企业从境外和特殊区域等进口的料件。包括出口企业从境外单位或个人购买并从海关保税仓库提取且办理海关进料加工手续的料件，以及保税区外的出口企业从保税区内的企业购进并办理海关进料加工手续的进口料件。</w:t>
      </w:r>
    </w:p>
    <w:p w:rsidR="006C115D" w:rsidRPr="006C115D" w:rsidRDefault="006C115D" w:rsidP="006C115D">
      <w:pPr>
        <w:widowControl/>
        <w:spacing w:before="100" w:beforeAutospacing="1" w:after="100" w:afterAutospacing="1" w:line="379" w:lineRule="auto"/>
        <w:jc w:val="left"/>
        <w:rPr>
          <w:rFonts w:ascii="Arial" w:eastAsia="宋体" w:hAnsi="Arial" w:cs="Arial"/>
          <w:color w:val="454545"/>
          <w:kern w:val="0"/>
          <w:sz w:val="18"/>
          <w:szCs w:val="18"/>
        </w:rPr>
      </w:pPr>
      <w:r w:rsidRPr="006C115D">
        <w:rPr>
          <w:rFonts w:ascii="Arial" w:eastAsia="宋体" w:hAnsi="Arial" w:cs="Arial"/>
          <w:color w:val="454545"/>
          <w:kern w:val="0"/>
          <w:sz w:val="20"/>
          <w:szCs w:val="20"/>
        </w:rPr>
        <w:t xml:space="preserve">　　（三）生产企业国内购进无进项税额且不计提进项税额的免税原材料加工后出口的货物的计税依据，按出口货物的离岸价（</w:t>
      </w:r>
      <w:r w:rsidRPr="006C115D">
        <w:rPr>
          <w:rFonts w:ascii="Arial" w:eastAsia="宋体" w:hAnsi="Arial" w:cs="Arial"/>
          <w:color w:val="454545"/>
          <w:kern w:val="0"/>
          <w:sz w:val="20"/>
          <w:szCs w:val="20"/>
        </w:rPr>
        <w:t>FOB</w:t>
      </w:r>
      <w:r w:rsidRPr="006C115D">
        <w:rPr>
          <w:rFonts w:ascii="Arial" w:eastAsia="宋体" w:hAnsi="Arial" w:cs="Arial"/>
          <w:color w:val="454545"/>
          <w:kern w:val="0"/>
          <w:sz w:val="20"/>
          <w:szCs w:val="20"/>
        </w:rPr>
        <w:t>）扣除出口货物所含的国内购进免税原材料的金额后确定。</w:t>
      </w:r>
    </w:p>
    <w:p w:rsidR="006C115D" w:rsidRPr="006C115D" w:rsidRDefault="006C115D" w:rsidP="006C115D">
      <w:pPr>
        <w:widowControl/>
        <w:spacing w:before="100" w:beforeAutospacing="1" w:after="100" w:afterAutospacing="1" w:line="379" w:lineRule="auto"/>
        <w:jc w:val="left"/>
        <w:rPr>
          <w:rFonts w:ascii="Arial" w:eastAsia="宋体" w:hAnsi="Arial" w:cs="Arial"/>
          <w:color w:val="454545"/>
          <w:kern w:val="0"/>
          <w:sz w:val="18"/>
          <w:szCs w:val="18"/>
        </w:rPr>
      </w:pPr>
      <w:r w:rsidRPr="006C115D">
        <w:rPr>
          <w:rFonts w:ascii="Arial" w:eastAsia="宋体" w:hAnsi="Arial" w:cs="Arial"/>
          <w:color w:val="454545"/>
          <w:kern w:val="0"/>
          <w:sz w:val="20"/>
          <w:szCs w:val="20"/>
        </w:rPr>
        <w:t xml:space="preserve">　　（四）外贸企业出口货物（委托加工修理修配货物除外）增值税退（免）税的计税依据，为购进出口货物的增值税专用发票注明的金额或海关进口增值税专用缴款书注明的完税价格。</w:t>
      </w:r>
      <w:r w:rsidRPr="006C115D">
        <w:rPr>
          <w:rFonts w:ascii="Arial" w:eastAsia="宋体" w:hAnsi="Arial" w:cs="Arial"/>
          <w:color w:val="454545"/>
          <w:kern w:val="0"/>
          <w:sz w:val="20"/>
          <w:szCs w:val="20"/>
        </w:rPr>
        <w:br/>
      </w:r>
      <w:r w:rsidRPr="006C115D">
        <w:rPr>
          <w:rFonts w:ascii="Arial" w:eastAsia="宋体" w:hAnsi="Arial" w:cs="Arial"/>
          <w:color w:val="454545"/>
          <w:kern w:val="0"/>
          <w:sz w:val="20"/>
          <w:szCs w:val="20"/>
        </w:rPr>
        <w:br/>
      </w:r>
      <w:r w:rsidRPr="006C115D">
        <w:rPr>
          <w:rFonts w:ascii="Arial" w:eastAsia="宋体" w:hAnsi="Arial" w:cs="Arial"/>
          <w:color w:val="454545"/>
          <w:kern w:val="0"/>
          <w:sz w:val="20"/>
          <w:szCs w:val="20"/>
        </w:rPr>
        <w:t xml:space="preserve">　　（五）外贸企业出口委托加工修理修配货物增值税退（免）税的计税依据，为加工修理修配费用增值税专用发票注明的金额。外贸企业应将加工修理修配使用的原材料（进料加工海关保税进口料件除外）作价销售给受托加工修理修配的生产企业，受托加工修理修配的生产企业应将原材料成本并入加工修理修配费用开具发票。</w:t>
      </w:r>
    </w:p>
    <w:p w:rsidR="006C115D" w:rsidRPr="006C115D" w:rsidRDefault="006C115D" w:rsidP="006C115D">
      <w:pPr>
        <w:widowControl/>
        <w:spacing w:before="100" w:beforeAutospacing="1" w:after="100" w:afterAutospacing="1" w:line="379" w:lineRule="auto"/>
        <w:jc w:val="left"/>
        <w:rPr>
          <w:rFonts w:ascii="Arial" w:eastAsia="宋体" w:hAnsi="Arial" w:cs="Arial"/>
          <w:color w:val="454545"/>
          <w:kern w:val="0"/>
          <w:sz w:val="18"/>
          <w:szCs w:val="18"/>
        </w:rPr>
      </w:pPr>
      <w:r w:rsidRPr="006C115D">
        <w:rPr>
          <w:rFonts w:ascii="Arial" w:eastAsia="宋体" w:hAnsi="Arial" w:cs="Arial"/>
          <w:color w:val="454545"/>
          <w:kern w:val="0"/>
          <w:sz w:val="20"/>
          <w:szCs w:val="20"/>
        </w:rPr>
        <w:t xml:space="preserve">　　（六）出口进项税额未计算抵扣的已使用过的设备增值税退（免）税的计税依据，按下列公式确定：</w:t>
      </w:r>
      <w:r w:rsidRPr="006C115D">
        <w:rPr>
          <w:rFonts w:ascii="Arial" w:eastAsia="宋体" w:hAnsi="Arial" w:cs="Arial"/>
          <w:color w:val="454545"/>
          <w:kern w:val="0"/>
          <w:sz w:val="20"/>
          <w:szCs w:val="20"/>
        </w:rPr>
        <w:br/>
      </w:r>
      <w:r w:rsidRPr="006C115D">
        <w:rPr>
          <w:rFonts w:ascii="Arial" w:eastAsia="宋体" w:hAnsi="Arial" w:cs="Arial"/>
          <w:color w:val="454545"/>
          <w:kern w:val="0"/>
          <w:sz w:val="20"/>
          <w:szCs w:val="20"/>
        </w:rPr>
        <w:t xml:space="preserve">　　退（免）税计税依据</w:t>
      </w:r>
      <w:r w:rsidRPr="006C115D">
        <w:rPr>
          <w:rFonts w:ascii="Arial" w:eastAsia="宋体" w:hAnsi="Arial" w:cs="Arial"/>
          <w:color w:val="454545"/>
          <w:kern w:val="0"/>
          <w:sz w:val="20"/>
          <w:szCs w:val="20"/>
        </w:rPr>
        <w:t>=</w:t>
      </w:r>
      <w:r w:rsidRPr="006C115D">
        <w:rPr>
          <w:rFonts w:ascii="Arial" w:eastAsia="宋体" w:hAnsi="Arial" w:cs="Arial"/>
          <w:color w:val="454545"/>
          <w:kern w:val="0"/>
          <w:sz w:val="20"/>
          <w:szCs w:val="20"/>
        </w:rPr>
        <w:t>增值税专用发票上的金额或海关进口增值税专用缴款书注明的完税价格</w:t>
      </w:r>
      <w:r w:rsidRPr="006C115D">
        <w:rPr>
          <w:rFonts w:ascii="Arial" w:eastAsia="宋体" w:hAnsi="Arial" w:cs="Arial"/>
          <w:color w:val="454545"/>
          <w:kern w:val="0"/>
          <w:sz w:val="20"/>
          <w:szCs w:val="20"/>
        </w:rPr>
        <w:t>×</w:t>
      </w:r>
      <w:r w:rsidRPr="006C115D">
        <w:rPr>
          <w:rFonts w:ascii="Arial" w:eastAsia="宋体" w:hAnsi="Arial" w:cs="Arial"/>
          <w:color w:val="454545"/>
          <w:kern w:val="0"/>
          <w:sz w:val="20"/>
          <w:szCs w:val="20"/>
        </w:rPr>
        <w:t>已使用过的设备固定资产净值</w:t>
      </w:r>
      <w:r w:rsidRPr="006C115D">
        <w:rPr>
          <w:rFonts w:ascii="Arial" w:eastAsia="宋体" w:hAnsi="Arial" w:cs="Arial"/>
          <w:color w:val="454545"/>
          <w:kern w:val="0"/>
          <w:sz w:val="20"/>
          <w:szCs w:val="20"/>
        </w:rPr>
        <w:t>÷</w:t>
      </w:r>
      <w:r w:rsidRPr="006C115D">
        <w:rPr>
          <w:rFonts w:ascii="Arial" w:eastAsia="宋体" w:hAnsi="Arial" w:cs="Arial"/>
          <w:color w:val="454545"/>
          <w:kern w:val="0"/>
          <w:sz w:val="20"/>
          <w:szCs w:val="20"/>
        </w:rPr>
        <w:t>已使用过的设备原值</w:t>
      </w:r>
      <w:r w:rsidRPr="006C115D">
        <w:rPr>
          <w:rFonts w:ascii="Arial" w:eastAsia="宋体" w:hAnsi="Arial" w:cs="Arial"/>
          <w:color w:val="454545"/>
          <w:kern w:val="0"/>
          <w:sz w:val="18"/>
          <w:szCs w:val="18"/>
        </w:rPr>
        <w:br/>
      </w:r>
      <w:r w:rsidRPr="006C115D">
        <w:rPr>
          <w:rFonts w:ascii="Arial" w:eastAsia="宋体" w:hAnsi="Arial" w:cs="Arial"/>
          <w:color w:val="454545"/>
          <w:kern w:val="0"/>
          <w:sz w:val="20"/>
          <w:szCs w:val="20"/>
        </w:rPr>
        <w:lastRenderedPageBreak/>
        <w:t xml:space="preserve">　　已使用过的设备固定资产净值</w:t>
      </w:r>
      <w:r w:rsidRPr="006C115D">
        <w:rPr>
          <w:rFonts w:ascii="Arial" w:eastAsia="宋体" w:hAnsi="Arial" w:cs="Arial"/>
          <w:color w:val="454545"/>
          <w:kern w:val="0"/>
          <w:sz w:val="20"/>
          <w:szCs w:val="20"/>
        </w:rPr>
        <w:t>=</w:t>
      </w:r>
      <w:r w:rsidRPr="006C115D">
        <w:rPr>
          <w:rFonts w:ascii="Arial" w:eastAsia="宋体" w:hAnsi="Arial" w:cs="Arial"/>
          <w:color w:val="454545"/>
          <w:kern w:val="0"/>
          <w:sz w:val="20"/>
          <w:szCs w:val="20"/>
        </w:rPr>
        <w:t>已使用过的设备原值</w:t>
      </w:r>
      <w:r w:rsidRPr="006C115D">
        <w:rPr>
          <w:rFonts w:ascii="Arial" w:eastAsia="宋体" w:hAnsi="Arial" w:cs="Arial"/>
          <w:color w:val="454545"/>
          <w:kern w:val="0"/>
          <w:sz w:val="20"/>
          <w:szCs w:val="20"/>
        </w:rPr>
        <w:t>-</w:t>
      </w:r>
      <w:r w:rsidRPr="006C115D">
        <w:rPr>
          <w:rFonts w:ascii="Arial" w:eastAsia="宋体" w:hAnsi="Arial" w:cs="Arial"/>
          <w:color w:val="454545"/>
          <w:kern w:val="0"/>
          <w:sz w:val="20"/>
          <w:szCs w:val="20"/>
        </w:rPr>
        <w:t>已使用过的设备已提累计折旧</w:t>
      </w:r>
      <w:r w:rsidRPr="006C115D">
        <w:rPr>
          <w:rFonts w:ascii="Arial" w:eastAsia="宋体" w:hAnsi="Arial" w:cs="Arial"/>
          <w:color w:val="454545"/>
          <w:kern w:val="0"/>
          <w:sz w:val="18"/>
          <w:szCs w:val="18"/>
        </w:rPr>
        <w:br/>
      </w:r>
      <w:r w:rsidRPr="006C115D">
        <w:rPr>
          <w:rFonts w:ascii="Arial" w:eastAsia="宋体" w:hAnsi="Arial" w:cs="Arial"/>
          <w:color w:val="454545"/>
          <w:kern w:val="0"/>
          <w:sz w:val="20"/>
          <w:szCs w:val="20"/>
        </w:rPr>
        <w:t xml:space="preserve">　　本通知所称已使用过的设备，是指出口企业根据财务会计制度已经计提折旧的固定资产。</w:t>
      </w:r>
    </w:p>
    <w:p w:rsidR="006C115D" w:rsidRPr="006C115D" w:rsidRDefault="006C115D" w:rsidP="006C115D">
      <w:pPr>
        <w:widowControl/>
        <w:spacing w:before="100" w:beforeAutospacing="1" w:after="100" w:afterAutospacing="1" w:line="379" w:lineRule="auto"/>
        <w:jc w:val="left"/>
        <w:rPr>
          <w:rFonts w:ascii="Arial" w:eastAsia="宋体" w:hAnsi="Arial" w:cs="Arial"/>
          <w:color w:val="454545"/>
          <w:kern w:val="0"/>
          <w:sz w:val="18"/>
          <w:szCs w:val="18"/>
        </w:rPr>
      </w:pPr>
      <w:r w:rsidRPr="006C115D">
        <w:rPr>
          <w:rFonts w:ascii="Arial" w:eastAsia="宋体" w:hAnsi="Arial" w:cs="Arial"/>
          <w:color w:val="454545"/>
          <w:kern w:val="0"/>
          <w:sz w:val="20"/>
          <w:szCs w:val="20"/>
        </w:rPr>
        <w:t xml:space="preserve">　　（七）免税品经营企业销售的货物增值税退（免）税的计税依据，为购进货物的增值税专用发票注明的金额或海关进口增值税专用缴款书注明的完税价格。</w:t>
      </w:r>
      <w:r w:rsidRPr="006C115D">
        <w:rPr>
          <w:rFonts w:ascii="Arial" w:eastAsia="宋体" w:hAnsi="Arial" w:cs="Arial"/>
          <w:color w:val="454545"/>
          <w:kern w:val="0"/>
          <w:sz w:val="20"/>
          <w:szCs w:val="20"/>
        </w:rPr>
        <w:br/>
      </w:r>
      <w:r w:rsidRPr="006C115D">
        <w:rPr>
          <w:rFonts w:ascii="Arial" w:eastAsia="宋体" w:hAnsi="Arial" w:cs="Arial"/>
          <w:color w:val="454545"/>
          <w:kern w:val="0"/>
          <w:sz w:val="20"/>
          <w:szCs w:val="20"/>
        </w:rPr>
        <w:t xml:space="preserve">　　（八）中标机电产品增值税退（免）税的计税依据，生产企业为销售机电产品的普通发票注明的金额，外贸企业为购进货物的增值税专用发票注明的金额或海关进口增值税专用缴款书注明的完税价格。</w:t>
      </w:r>
    </w:p>
    <w:p w:rsidR="006C115D" w:rsidRPr="006C115D" w:rsidRDefault="006C115D" w:rsidP="006C115D">
      <w:pPr>
        <w:widowControl/>
        <w:spacing w:before="100" w:beforeAutospacing="1" w:after="100" w:afterAutospacing="1" w:line="379" w:lineRule="auto"/>
        <w:jc w:val="left"/>
        <w:rPr>
          <w:rFonts w:ascii="Arial" w:eastAsia="宋体" w:hAnsi="Arial" w:cs="Arial"/>
          <w:color w:val="454545"/>
          <w:kern w:val="0"/>
          <w:sz w:val="18"/>
          <w:szCs w:val="18"/>
        </w:rPr>
      </w:pPr>
      <w:r w:rsidRPr="006C115D">
        <w:rPr>
          <w:rFonts w:ascii="Arial" w:eastAsia="宋体" w:hAnsi="Arial" w:cs="Arial"/>
          <w:color w:val="454545"/>
          <w:kern w:val="0"/>
          <w:sz w:val="20"/>
          <w:szCs w:val="20"/>
        </w:rPr>
        <w:t xml:space="preserve">　　（九）生产企业向海上石油天然气开采企业销售的自产的海洋工程结构物增值税退（免）税的计税依据，为销售海洋工程结构物的普通发票注明的金额。</w:t>
      </w:r>
      <w:r w:rsidRPr="006C115D">
        <w:rPr>
          <w:rFonts w:ascii="Arial" w:eastAsia="宋体" w:hAnsi="Arial" w:cs="Arial"/>
          <w:color w:val="454545"/>
          <w:kern w:val="0"/>
          <w:sz w:val="20"/>
          <w:szCs w:val="20"/>
        </w:rPr>
        <w:br/>
      </w:r>
      <w:r w:rsidRPr="006C115D">
        <w:rPr>
          <w:rFonts w:ascii="Arial" w:eastAsia="宋体" w:hAnsi="Arial" w:cs="Arial"/>
          <w:color w:val="454545"/>
          <w:kern w:val="0"/>
          <w:sz w:val="20"/>
          <w:szCs w:val="20"/>
        </w:rPr>
        <w:t xml:space="preserve">　　（十）输入特殊区域的水电气增值税退（免）税的计税依据，为作为购买方的特殊区域内生产企业购进水（包括蒸汽）、电力、燃气的增值税专用发票注明的金额。</w:t>
      </w:r>
    </w:p>
    <w:p w:rsidR="006C115D" w:rsidRPr="006C115D" w:rsidRDefault="006C115D" w:rsidP="006C115D">
      <w:pPr>
        <w:widowControl/>
        <w:spacing w:before="100" w:beforeAutospacing="1" w:after="100" w:afterAutospacing="1" w:line="379" w:lineRule="auto"/>
        <w:jc w:val="left"/>
        <w:rPr>
          <w:rFonts w:ascii="Arial" w:eastAsia="宋体" w:hAnsi="Arial" w:cs="Arial"/>
          <w:color w:val="454545"/>
          <w:kern w:val="0"/>
          <w:sz w:val="18"/>
          <w:szCs w:val="18"/>
        </w:rPr>
      </w:pPr>
      <w:r w:rsidRPr="006C115D">
        <w:rPr>
          <w:rFonts w:ascii="Arial" w:eastAsia="宋体" w:hAnsi="Arial" w:cs="Arial"/>
          <w:color w:val="454545"/>
          <w:kern w:val="0"/>
          <w:sz w:val="20"/>
          <w:szCs w:val="20"/>
        </w:rPr>
        <w:t xml:space="preserve">　　五、增值税免抵退税和免退税的计算</w:t>
      </w:r>
      <w:r w:rsidRPr="006C115D">
        <w:rPr>
          <w:rFonts w:ascii="Arial" w:eastAsia="宋体" w:hAnsi="Arial" w:cs="Arial"/>
          <w:color w:val="454545"/>
          <w:kern w:val="0"/>
          <w:sz w:val="20"/>
          <w:szCs w:val="20"/>
        </w:rPr>
        <w:br/>
      </w:r>
      <w:r w:rsidRPr="006C115D">
        <w:rPr>
          <w:rFonts w:ascii="Arial" w:eastAsia="宋体" w:hAnsi="Arial" w:cs="Arial"/>
          <w:color w:val="454545"/>
          <w:kern w:val="0"/>
          <w:sz w:val="20"/>
          <w:szCs w:val="20"/>
        </w:rPr>
        <w:t xml:space="preserve">　　（一）生产企业出口货物劳务增值税免抵退税，依下列公式计算：</w:t>
      </w:r>
      <w:r w:rsidRPr="006C115D">
        <w:rPr>
          <w:rFonts w:ascii="Arial" w:eastAsia="宋体" w:hAnsi="Arial" w:cs="Arial"/>
          <w:color w:val="454545"/>
          <w:kern w:val="0"/>
          <w:sz w:val="20"/>
          <w:szCs w:val="20"/>
        </w:rPr>
        <w:br/>
      </w:r>
      <w:r w:rsidRPr="006C115D">
        <w:rPr>
          <w:rFonts w:ascii="Arial" w:eastAsia="宋体" w:hAnsi="Arial" w:cs="Arial"/>
          <w:color w:val="454545"/>
          <w:kern w:val="0"/>
          <w:sz w:val="20"/>
          <w:szCs w:val="20"/>
        </w:rPr>
        <w:t xml:space="preserve">　　</w:t>
      </w:r>
      <w:r w:rsidRPr="006C115D">
        <w:rPr>
          <w:rFonts w:ascii="Arial" w:eastAsia="宋体" w:hAnsi="Arial" w:cs="Arial"/>
          <w:color w:val="454545"/>
          <w:kern w:val="0"/>
          <w:sz w:val="20"/>
          <w:szCs w:val="20"/>
        </w:rPr>
        <w:t>1.</w:t>
      </w:r>
      <w:r w:rsidRPr="006C115D">
        <w:rPr>
          <w:rFonts w:ascii="Arial" w:eastAsia="宋体" w:hAnsi="Arial" w:cs="Arial"/>
          <w:color w:val="454545"/>
          <w:kern w:val="0"/>
          <w:sz w:val="20"/>
          <w:szCs w:val="20"/>
        </w:rPr>
        <w:t>当期应纳税额的计算</w:t>
      </w:r>
      <w:r w:rsidRPr="006C115D">
        <w:rPr>
          <w:rFonts w:ascii="Arial" w:eastAsia="宋体" w:hAnsi="Arial" w:cs="Arial"/>
          <w:color w:val="454545"/>
          <w:kern w:val="0"/>
          <w:sz w:val="20"/>
          <w:szCs w:val="20"/>
        </w:rPr>
        <w:br/>
      </w:r>
      <w:r w:rsidRPr="006C115D">
        <w:rPr>
          <w:rFonts w:ascii="Arial" w:eastAsia="宋体" w:hAnsi="Arial" w:cs="Arial"/>
          <w:color w:val="454545"/>
          <w:kern w:val="0"/>
          <w:sz w:val="20"/>
          <w:szCs w:val="20"/>
        </w:rPr>
        <w:t xml:space="preserve">　　当期应纳税额＝当期销项税额</w:t>
      </w:r>
      <w:r w:rsidRPr="006C115D">
        <w:rPr>
          <w:rFonts w:ascii="Arial" w:eastAsia="宋体" w:hAnsi="Arial" w:cs="Arial"/>
          <w:color w:val="454545"/>
          <w:kern w:val="0"/>
          <w:sz w:val="20"/>
          <w:szCs w:val="20"/>
        </w:rPr>
        <w:t>-</w:t>
      </w:r>
      <w:r w:rsidRPr="006C115D">
        <w:rPr>
          <w:rFonts w:ascii="Arial" w:eastAsia="宋体" w:hAnsi="Arial" w:cs="Arial"/>
          <w:color w:val="454545"/>
          <w:kern w:val="0"/>
          <w:sz w:val="20"/>
          <w:szCs w:val="20"/>
        </w:rPr>
        <w:t>（当期进项税额</w:t>
      </w:r>
      <w:r w:rsidRPr="006C115D">
        <w:rPr>
          <w:rFonts w:ascii="Arial" w:eastAsia="宋体" w:hAnsi="Arial" w:cs="Arial"/>
          <w:color w:val="454545"/>
          <w:kern w:val="0"/>
          <w:sz w:val="20"/>
          <w:szCs w:val="20"/>
        </w:rPr>
        <w:t>-</w:t>
      </w:r>
      <w:r w:rsidRPr="006C115D">
        <w:rPr>
          <w:rFonts w:ascii="Arial" w:eastAsia="宋体" w:hAnsi="Arial" w:cs="Arial"/>
          <w:color w:val="454545"/>
          <w:kern w:val="0"/>
          <w:sz w:val="20"/>
          <w:szCs w:val="20"/>
        </w:rPr>
        <w:t>当期不得免征和抵扣税额）</w:t>
      </w:r>
      <w:r w:rsidRPr="006C115D">
        <w:rPr>
          <w:rFonts w:ascii="Arial" w:eastAsia="宋体" w:hAnsi="Arial" w:cs="Arial"/>
          <w:color w:val="454545"/>
          <w:kern w:val="0"/>
          <w:sz w:val="18"/>
          <w:szCs w:val="18"/>
        </w:rPr>
        <w:br/>
      </w:r>
      <w:r w:rsidRPr="006C115D">
        <w:rPr>
          <w:rFonts w:ascii="Arial" w:eastAsia="宋体" w:hAnsi="Arial" w:cs="Arial"/>
          <w:color w:val="454545"/>
          <w:kern w:val="0"/>
          <w:sz w:val="20"/>
          <w:szCs w:val="20"/>
        </w:rPr>
        <w:t xml:space="preserve">　　当期不得免征和抵扣税额＝当期出口货物离岸价</w:t>
      </w:r>
      <w:r w:rsidRPr="006C115D">
        <w:rPr>
          <w:rFonts w:ascii="Arial" w:eastAsia="宋体" w:hAnsi="Arial" w:cs="Arial"/>
          <w:color w:val="454545"/>
          <w:kern w:val="0"/>
          <w:sz w:val="20"/>
          <w:szCs w:val="20"/>
        </w:rPr>
        <w:t>×</w:t>
      </w:r>
      <w:r w:rsidRPr="006C115D">
        <w:rPr>
          <w:rFonts w:ascii="Arial" w:eastAsia="宋体" w:hAnsi="Arial" w:cs="Arial"/>
          <w:color w:val="454545"/>
          <w:kern w:val="0"/>
          <w:sz w:val="20"/>
          <w:szCs w:val="20"/>
        </w:rPr>
        <w:t>外汇人民币折合率</w:t>
      </w:r>
      <w:r w:rsidRPr="006C115D">
        <w:rPr>
          <w:rFonts w:ascii="Arial" w:eastAsia="宋体" w:hAnsi="Arial" w:cs="Arial"/>
          <w:color w:val="454545"/>
          <w:kern w:val="0"/>
          <w:sz w:val="20"/>
          <w:szCs w:val="20"/>
        </w:rPr>
        <w:t>×</w:t>
      </w:r>
      <w:r w:rsidRPr="006C115D">
        <w:rPr>
          <w:rFonts w:ascii="Arial" w:eastAsia="宋体" w:hAnsi="Arial" w:cs="Arial"/>
          <w:color w:val="454545"/>
          <w:kern w:val="0"/>
          <w:sz w:val="20"/>
          <w:szCs w:val="20"/>
        </w:rPr>
        <w:t>（出口货物适用税率－出口货物退税率）</w:t>
      </w:r>
      <w:r w:rsidRPr="006C115D">
        <w:rPr>
          <w:rFonts w:ascii="Arial" w:eastAsia="宋体" w:hAnsi="Arial" w:cs="Arial"/>
          <w:color w:val="454545"/>
          <w:kern w:val="0"/>
          <w:sz w:val="20"/>
          <w:szCs w:val="20"/>
        </w:rPr>
        <w:t>-</w:t>
      </w:r>
      <w:r w:rsidRPr="006C115D">
        <w:rPr>
          <w:rFonts w:ascii="Arial" w:eastAsia="宋体" w:hAnsi="Arial" w:cs="Arial"/>
          <w:color w:val="454545"/>
          <w:kern w:val="0"/>
          <w:sz w:val="20"/>
          <w:szCs w:val="20"/>
        </w:rPr>
        <w:t>当期不得免征和抵扣税额抵减额</w:t>
      </w:r>
      <w:r w:rsidRPr="006C115D">
        <w:rPr>
          <w:rFonts w:ascii="Arial" w:eastAsia="宋体" w:hAnsi="Arial" w:cs="Arial"/>
          <w:color w:val="454545"/>
          <w:kern w:val="0"/>
          <w:sz w:val="18"/>
          <w:szCs w:val="18"/>
        </w:rPr>
        <w:br/>
      </w:r>
      <w:r w:rsidRPr="006C115D">
        <w:rPr>
          <w:rFonts w:ascii="Arial" w:eastAsia="宋体" w:hAnsi="Arial" w:cs="Arial"/>
          <w:color w:val="454545"/>
          <w:kern w:val="0"/>
          <w:sz w:val="20"/>
          <w:szCs w:val="20"/>
        </w:rPr>
        <w:t xml:space="preserve">　　当期不得免征和抵扣税额抵减额</w:t>
      </w:r>
      <w:r w:rsidRPr="006C115D">
        <w:rPr>
          <w:rFonts w:ascii="Arial" w:eastAsia="宋体" w:hAnsi="Arial" w:cs="Arial"/>
          <w:color w:val="454545"/>
          <w:kern w:val="0"/>
          <w:sz w:val="20"/>
          <w:szCs w:val="20"/>
        </w:rPr>
        <w:t>=</w:t>
      </w:r>
      <w:r w:rsidRPr="006C115D">
        <w:rPr>
          <w:rFonts w:ascii="Arial" w:eastAsia="宋体" w:hAnsi="Arial" w:cs="Arial"/>
          <w:color w:val="454545"/>
          <w:kern w:val="0"/>
          <w:sz w:val="20"/>
          <w:szCs w:val="20"/>
        </w:rPr>
        <w:t>当期免税购进原材料价格</w:t>
      </w:r>
      <w:r w:rsidRPr="006C115D">
        <w:rPr>
          <w:rFonts w:ascii="Arial" w:eastAsia="宋体" w:hAnsi="Arial" w:cs="Arial"/>
          <w:color w:val="454545"/>
          <w:kern w:val="0"/>
          <w:sz w:val="20"/>
          <w:szCs w:val="20"/>
        </w:rPr>
        <w:t>×</w:t>
      </w:r>
      <w:r w:rsidRPr="006C115D">
        <w:rPr>
          <w:rFonts w:ascii="Arial" w:eastAsia="宋体" w:hAnsi="Arial" w:cs="Arial"/>
          <w:color w:val="454545"/>
          <w:kern w:val="0"/>
          <w:sz w:val="20"/>
          <w:szCs w:val="20"/>
        </w:rPr>
        <w:t>（出口货物适用税率－出口货物退税率）</w:t>
      </w:r>
    </w:p>
    <w:p w:rsidR="006C115D" w:rsidRPr="006C115D" w:rsidRDefault="006C115D" w:rsidP="006C115D">
      <w:pPr>
        <w:widowControl/>
        <w:spacing w:before="100" w:beforeAutospacing="1" w:after="100" w:afterAutospacing="1" w:line="379" w:lineRule="auto"/>
        <w:jc w:val="left"/>
        <w:rPr>
          <w:rFonts w:ascii="Arial" w:eastAsia="宋体" w:hAnsi="Arial" w:cs="Arial"/>
          <w:color w:val="454545"/>
          <w:kern w:val="0"/>
          <w:sz w:val="18"/>
          <w:szCs w:val="18"/>
        </w:rPr>
      </w:pPr>
      <w:r w:rsidRPr="006C115D">
        <w:rPr>
          <w:rFonts w:ascii="Arial" w:eastAsia="宋体" w:hAnsi="Arial" w:cs="Arial"/>
          <w:color w:val="454545"/>
          <w:kern w:val="0"/>
          <w:sz w:val="20"/>
          <w:szCs w:val="20"/>
        </w:rPr>
        <w:t xml:space="preserve">　　</w:t>
      </w:r>
      <w:r w:rsidRPr="006C115D">
        <w:rPr>
          <w:rFonts w:ascii="Arial" w:eastAsia="宋体" w:hAnsi="Arial" w:cs="Arial"/>
          <w:color w:val="454545"/>
          <w:kern w:val="0"/>
          <w:sz w:val="20"/>
          <w:szCs w:val="20"/>
        </w:rPr>
        <w:t>2.</w:t>
      </w:r>
      <w:r w:rsidRPr="006C115D">
        <w:rPr>
          <w:rFonts w:ascii="Arial" w:eastAsia="宋体" w:hAnsi="Arial" w:cs="Arial"/>
          <w:color w:val="454545"/>
          <w:kern w:val="0"/>
          <w:sz w:val="20"/>
          <w:szCs w:val="20"/>
        </w:rPr>
        <w:t>当期免抵退税额的计算</w:t>
      </w:r>
      <w:r w:rsidRPr="006C115D">
        <w:rPr>
          <w:rFonts w:ascii="Arial" w:eastAsia="宋体" w:hAnsi="Arial" w:cs="Arial"/>
          <w:color w:val="454545"/>
          <w:kern w:val="0"/>
          <w:sz w:val="20"/>
          <w:szCs w:val="20"/>
        </w:rPr>
        <w:br/>
      </w:r>
      <w:r w:rsidRPr="006C115D">
        <w:rPr>
          <w:rFonts w:ascii="Arial" w:eastAsia="宋体" w:hAnsi="Arial" w:cs="Arial"/>
          <w:color w:val="454545"/>
          <w:kern w:val="0"/>
          <w:sz w:val="20"/>
          <w:szCs w:val="20"/>
        </w:rPr>
        <w:t xml:space="preserve">　　当期免抵退税额＝当期出口货物离岸价</w:t>
      </w:r>
      <w:r w:rsidRPr="006C115D">
        <w:rPr>
          <w:rFonts w:ascii="Arial" w:eastAsia="宋体" w:hAnsi="Arial" w:cs="Arial"/>
          <w:color w:val="454545"/>
          <w:kern w:val="0"/>
          <w:sz w:val="20"/>
          <w:szCs w:val="20"/>
        </w:rPr>
        <w:t>×</w:t>
      </w:r>
      <w:r w:rsidRPr="006C115D">
        <w:rPr>
          <w:rFonts w:ascii="Arial" w:eastAsia="宋体" w:hAnsi="Arial" w:cs="Arial"/>
          <w:color w:val="454545"/>
          <w:kern w:val="0"/>
          <w:sz w:val="20"/>
          <w:szCs w:val="20"/>
        </w:rPr>
        <w:t>外汇人民币折合率</w:t>
      </w:r>
      <w:r w:rsidRPr="006C115D">
        <w:rPr>
          <w:rFonts w:ascii="Arial" w:eastAsia="宋体" w:hAnsi="Arial" w:cs="Arial"/>
          <w:color w:val="454545"/>
          <w:kern w:val="0"/>
          <w:sz w:val="20"/>
          <w:szCs w:val="20"/>
        </w:rPr>
        <w:t>×</w:t>
      </w:r>
      <w:r w:rsidRPr="006C115D">
        <w:rPr>
          <w:rFonts w:ascii="Arial" w:eastAsia="宋体" w:hAnsi="Arial" w:cs="Arial"/>
          <w:color w:val="454545"/>
          <w:kern w:val="0"/>
          <w:sz w:val="20"/>
          <w:szCs w:val="20"/>
        </w:rPr>
        <w:t>出口货物退税率</w:t>
      </w:r>
      <w:r w:rsidRPr="006C115D">
        <w:rPr>
          <w:rFonts w:ascii="Arial" w:eastAsia="宋体" w:hAnsi="Arial" w:cs="Arial"/>
          <w:color w:val="454545"/>
          <w:kern w:val="0"/>
          <w:sz w:val="20"/>
          <w:szCs w:val="20"/>
        </w:rPr>
        <w:t>-</w:t>
      </w:r>
      <w:r w:rsidRPr="006C115D">
        <w:rPr>
          <w:rFonts w:ascii="Arial" w:eastAsia="宋体" w:hAnsi="Arial" w:cs="Arial"/>
          <w:color w:val="454545"/>
          <w:kern w:val="0"/>
          <w:sz w:val="20"/>
          <w:szCs w:val="20"/>
        </w:rPr>
        <w:t>当期免抵退税额抵减额</w:t>
      </w:r>
      <w:r w:rsidRPr="006C115D">
        <w:rPr>
          <w:rFonts w:ascii="Arial" w:eastAsia="宋体" w:hAnsi="Arial" w:cs="Arial"/>
          <w:color w:val="454545"/>
          <w:kern w:val="0"/>
          <w:sz w:val="18"/>
          <w:szCs w:val="18"/>
        </w:rPr>
        <w:br/>
      </w:r>
      <w:r w:rsidRPr="006C115D">
        <w:rPr>
          <w:rFonts w:ascii="Arial" w:eastAsia="宋体" w:hAnsi="Arial" w:cs="Arial"/>
          <w:color w:val="454545"/>
          <w:kern w:val="0"/>
          <w:sz w:val="20"/>
          <w:szCs w:val="20"/>
        </w:rPr>
        <w:t xml:space="preserve">　　当期免抵退税额抵减额</w:t>
      </w:r>
      <w:r w:rsidRPr="006C115D">
        <w:rPr>
          <w:rFonts w:ascii="Arial" w:eastAsia="宋体" w:hAnsi="Arial" w:cs="Arial"/>
          <w:color w:val="454545"/>
          <w:kern w:val="0"/>
          <w:sz w:val="20"/>
          <w:szCs w:val="20"/>
        </w:rPr>
        <w:t>=</w:t>
      </w:r>
      <w:r w:rsidRPr="006C115D">
        <w:rPr>
          <w:rFonts w:ascii="Arial" w:eastAsia="宋体" w:hAnsi="Arial" w:cs="Arial"/>
          <w:color w:val="454545"/>
          <w:kern w:val="0"/>
          <w:sz w:val="20"/>
          <w:szCs w:val="20"/>
        </w:rPr>
        <w:t>当期免税购进原材料价格</w:t>
      </w:r>
      <w:r w:rsidRPr="006C115D">
        <w:rPr>
          <w:rFonts w:ascii="Arial" w:eastAsia="宋体" w:hAnsi="Arial" w:cs="Arial"/>
          <w:color w:val="454545"/>
          <w:kern w:val="0"/>
          <w:sz w:val="20"/>
          <w:szCs w:val="20"/>
        </w:rPr>
        <w:t>×</w:t>
      </w:r>
      <w:r w:rsidRPr="006C115D">
        <w:rPr>
          <w:rFonts w:ascii="Arial" w:eastAsia="宋体" w:hAnsi="Arial" w:cs="Arial"/>
          <w:color w:val="454545"/>
          <w:kern w:val="0"/>
          <w:sz w:val="20"/>
          <w:szCs w:val="20"/>
        </w:rPr>
        <w:t>出口货物退税率</w:t>
      </w:r>
    </w:p>
    <w:p w:rsidR="006C115D" w:rsidRPr="006C115D" w:rsidRDefault="006C115D" w:rsidP="006C115D">
      <w:pPr>
        <w:widowControl/>
        <w:spacing w:before="100" w:beforeAutospacing="1" w:after="100" w:afterAutospacing="1" w:line="379" w:lineRule="auto"/>
        <w:jc w:val="left"/>
        <w:rPr>
          <w:rFonts w:ascii="Arial" w:eastAsia="宋体" w:hAnsi="Arial" w:cs="Arial"/>
          <w:color w:val="454545"/>
          <w:kern w:val="0"/>
          <w:sz w:val="18"/>
          <w:szCs w:val="18"/>
        </w:rPr>
      </w:pPr>
      <w:r w:rsidRPr="006C115D">
        <w:rPr>
          <w:rFonts w:ascii="Arial" w:eastAsia="宋体" w:hAnsi="Arial" w:cs="Arial"/>
          <w:color w:val="454545"/>
          <w:kern w:val="0"/>
          <w:sz w:val="20"/>
          <w:szCs w:val="20"/>
        </w:rPr>
        <w:t xml:space="preserve">　　</w:t>
      </w:r>
      <w:r w:rsidRPr="006C115D">
        <w:rPr>
          <w:rFonts w:ascii="Arial" w:eastAsia="宋体" w:hAnsi="Arial" w:cs="Arial"/>
          <w:color w:val="454545"/>
          <w:kern w:val="0"/>
          <w:sz w:val="20"/>
          <w:szCs w:val="20"/>
        </w:rPr>
        <w:t>3.</w:t>
      </w:r>
      <w:r w:rsidRPr="006C115D">
        <w:rPr>
          <w:rFonts w:ascii="Arial" w:eastAsia="宋体" w:hAnsi="Arial" w:cs="Arial"/>
          <w:color w:val="454545"/>
          <w:kern w:val="0"/>
          <w:sz w:val="20"/>
          <w:szCs w:val="20"/>
        </w:rPr>
        <w:t>当期应退税额和免抵税额的计算</w:t>
      </w:r>
      <w:r w:rsidRPr="006C115D">
        <w:rPr>
          <w:rFonts w:ascii="Arial" w:eastAsia="宋体" w:hAnsi="Arial" w:cs="Arial"/>
          <w:color w:val="454545"/>
          <w:kern w:val="0"/>
          <w:sz w:val="20"/>
          <w:szCs w:val="20"/>
        </w:rPr>
        <w:br/>
      </w:r>
      <w:r w:rsidRPr="006C115D">
        <w:rPr>
          <w:rFonts w:ascii="Arial" w:eastAsia="宋体" w:hAnsi="Arial" w:cs="Arial"/>
          <w:color w:val="454545"/>
          <w:kern w:val="0"/>
          <w:sz w:val="20"/>
          <w:szCs w:val="20"/>
        </w:rPr>
        <w:t xml:space="preserve">　　（</w:t>
      </w:r>
      <w:r w:rsidRPr="006C115D">
        <w:rPr>
          <w:rFonts w:ascii="Arial" w:eastAsia="宋体" w:hAnsi="Arial" w:cs="Arial"/>
          <w:color w:val="454545"/>
          <w:kern w:val="0"/>
          <w:sz w:val="20"/>
          <w:szCs w:val="20"/>
        </w:rPr>
        <w:t>1</w:t>
      </w:r>
      <w:r w:rsidRPr="006C115D">
        <w:rPr>
          <w:rFonts w:ascii="Arial" w:eastAsia="宋体" w:hAnsi="Arial" w:cs="Arial"/>
          <w:color w:val="454545"/>
          <w:kern w:val="0"/>
          <w:sz w:val="20"/>
          <w:szCs w:val="20"/>
        </w:rPr>
        <w:t>）当期期末留抵税额</w:t>
      </w:r>
      <w:r w:rsidRPr="006C115D">
        <w:rPr>
          <w:rFonts w:ascii="Arial" w:eastAsia="宋体" w:hAnsi="Arial" w:cs="Arial"/>
          <w:color w:val="454545"/>
          <w:kern w:val="0"/>
          <w:sz w:val="20"/>
          <w:szCs w:val="20"/>
        </w:rPr>
        <w:t>≤</w:t>
      </w:r>
      <w:r w:rsidRPr="006C115D">
        <w:rPr>
          <w:rFonts w:ascii="Arial" w:eastAsia="宋体" w:hAnsi="Arial" w:cs="Arial"/>
          <w:color w:val="454545"/>
          <w:kern w:val="0"/>
          <w:sz w:val="20"/>
          <w:szCs w:val="20"/>
        </w:rPr>
        <w:t>当期免抵退税额，则</w:t>
      </w:r>
      <w:r w:rsidRPr="006C115D">
        <w:rPr>
          <w:rFonts w:ascii="Arial" w:eastAsia="宋体" w:hAnsi="Arial" w:cs="Arial"/>
          <w:color w:val="454545"/>
          <w:kern w:val="0"/>
          <w:sz w:val="20"/>
          <w:szCs w:val="20"/>
        </w:rPr>
        <w:br/>
      </w:r>
      <w:r w:rsidRPr="006C115D">
        <w:rPr>
          <w:rFonts w:ascii="Arial" w:eastAsia="宋体" w:hAnsi="Arial" w:cs="Arial"/>
          <w:color w:val="454545"/>
          <w:kern w:val="0"/>
          <w:sz w:val="20"/>
          <w:szCs w:val="20"/>
        </w:rPr>
        <w:lastRenderedPageBreak/>
        <w:t xml:space="preserve">　　当期应退税额＝当期期末留抵税额</w:t>
      </w:r>
      <w:r w:rsidRPr="006C115D">
        <w:rPr>
          <w:rFonts w:ascii="Arial" w:eastAsia="宋体" w:hAnsi="Arial" w:cs="Arial"/>
          <w:color w:val="454545"/>
          <w:kern w:val="0"/>
          <w:sz w:val="18"/>
          <w:szCs w:val="18"/>
        </w:rPr>
        <w:br/>
      </w:r>
      <w:r w:rsidRPr="006C115D">
        <w:rPr>
          <w:rFonts w:ascii="Arial" w:eastAsia="宋体" w:hAnsi="Arial" w:cs="Arial"/>
          <w:color w:val="454545"/>
          <w:kern w:val="0"/>
          <w:sz w:val="20"/>
          <w:szCs w:val="20"/>
        </w:rPr>
        <w:t xml:space="preserve">　　当期免抵税额＝当期免抵退税额－当期应退税额</w:t>
      </w:r>
    </w:p>
    <w:p w:rsidR="006C115D" w:rsidRPr="006C115D" w:rsidRDefault="006C115D" w:rsidP="006C115D">
      <w:pPr>
        <w:widowControl/>
        <w:spacing w:before="100" w:beforeAutospacing="1" w:after="100" w:afterAutospacing="1" w:line="379" w:lineRule="auto"/>
        <w:jc w:val="left"/>
        <w:rPr>
          <w:rFonts w:ascii="Arial" w:eastAsia="宋体" w:hAnsi="Arial" w:cs="Arial"/>
          <w:color w:val="454545"/>
          <w:kern w:val="0"/>
          <w:sz w:val="18"/>
          <w:szCs w:val="18"/>
        </w:rPr>
      </w:pPr>
      <w:r w:rsidRPr="006C115D">
        <w:rPr>
          <w:rFonts w:ascii="Arial" w:eastAsia="宋体" w:hAnsi="Arial" w:cs="Arial"/>
          <w:color w:val="454545"/>
          <w:kern w:val="0"/>
          <w:sz w:val="20"/>
          <w:szCs w:val="20"/>
        </w:rPr>
        <w:t xml:space="preserve">　　（</w:t>
      </w:r>
      <w:r w:rsidRPr="006C115D">
        <w:rPr>
          <w:rFonts w:ascii="Arial" w:eastAsia="宋体" w:hAnsi="Arial" w:cs="Arial"/>
          <w:color w:val="454545"/>
          <w:kern w:val="0"/>
          <w:sz w:val="20"/>
          <w:szCs w:val="20"/>
        </w:rPr>
        <w:t>2</w:t>
      </w:r>
      <w:r w:rsidRPr="006C115D">
        <w:rPr>
          <w:rFonts w:ascii="Arial" w:eastAsia="宋体" w:hAnsi="Arial" w:cs="Arial"/>
          <w:color w:val="454545"/>
          <w:kern w:val="0"/>
          <w:sz w:val="20"/>
          <w:szCs w:val="20"/>
        </w:rPr>
        <w:t>）当期期末留抵税额</w:t>
      </w:r>
      <w:r w:rsidRPr="006C115D">
        <w:rPr>
          <w:rFonts w:ascii="Arial" w:eastAsia="宋体" w:hAnsi="Arial" w:cs="Arial"/>
          <w:color w:val="454545"/>
          <w:kern w:val="0"/>
          <w:sz w:val="20"/>
          <w:szCs w:val="20"/>
        </w:rPr>
        <w:t>&gt;</w:t>
      </w:r>
      <w:r w:rsidRPr="006C115D">
        <w:rPr>
          <w:rFonts w:ascii="Arial" w:eastAsia="宋体" w:hAnsi="Arial" w:cs="Arial"/>
          <w:color w:val="454545"/>
          <w:kern w:val="0"/>
          <w:sz w:val="20"/>
          <w:szCs w:val="20"/>
        </w:rPr>
        <w:t>当期免抵退税额，则</w:t>
      </w:r>
      <w:r w:rsidRPr="006C115D">
        <w:rPr>
          <w:rFonts w:ascii="Arial" w:eastAsia="宋体" w:hAnsi="Arial" w:cs="Arial"/>
          <w:color w:val="454545"/>
          <w:kern w:val="0"/>
          <w:sz w:val="20"/>
          <w:szCs w:val="20"/>
        </w:rPr>
        <w:br/>
      </w:r>
      <w:r w:rsidRPr="006C115D">
        <w:rPr>
          <w:rFonts w:ascii="Arial" w:eastAsia="宋体" w:hAnsi="Arial" w:cs="Arial"/>
          <w:color w:val="454545"/>
          <w:kern w:val="0"/>
          <w:sz w:val="20"/>
          <w:szCs w:val="20"/>
        </w:rPr>
        <w:t xml:space="preserve">　　当期应退税额＝当期免抵退税</w:t>
      </w:r>
      <w:proofErr w:type="gramStart"/>
      <w:r w:rsidRPr="006C115D">
        <w:rPr>
          <w:rFonts w:ascii="Arial" w:eastAsia="宋体" w:hAnsi="Arial" w:cs="Arial"/>
          <w:color w:val="454545"/>
          <w:kern w:val="0"/>
          <w:sz w:val="20"/>
          <w:szCs w:val="20"/>
        </w:rPr>
        <w:t xml:space="preserve">额　　</w:t>
      </w:r>
      <w:proofErr w:type="gramEnd"/>
      <w:r w:rsidRPr="006C115D">
        <w:rPr>
          <w:rFonts w:ascii="Arial" w:eastAsia="宋体" w:hAnsi="Arial" w:cs="Arial"/>
          <w:color w:val="454545"/>
          <w:kern w:val="0"/>
          <w:sz w:val="20"/>
          <w:szCs w:val="20"/>
        </w:rPr>
        <w:t>当期免抵税额＝</w:t>
      </w:r>
      <w:r w:rsidRPr="006C115D">
        <w:rPr>
          <w:rFonts w:ascii="Arial" w:eastAsia="宋体" w:hAnsi="Arial" w:cs="Arial"/>
          <w:color w:val="454545"/>
          <w:kern w:val="0"/>
          <w:sz w:val="20"/>
          <w:szCs w:val="20"/>
        </w:rPr>
        <w:t>0</w:t>
      </w:r>
    </w:p>
    <w:p w:rsidR="006C115D" w:rsidRPr="006C115D" w:rsidRDefault="006C115D" w:rsidP="006C115D">
      <w:pPr>
        <w:widowControl/>
        <w:spacing w:before="100" w:beforeAutospacing="1" w:after="100" w:afterAutospacing="1" w:line="379" w:lineRule="auto"/>
        <w:jc w:val="left"/>
        <w:rPr>
          <w:rFonts w:ascii="Arial" w:eastAsia="宋体" w:hAnsi="Arial" w:cs="Arial"/>
          <w:color w:val="454545"/>
          <w:kern w:val="0"/>
          <w:sz w:val="18"/>
          <w:szCs w:val="18"/>
        </w:rPr>
      </w:pPr>
      <w:r w:rsidRPr="006C115D">
        <w:rPr>
          <w:rFonts w:ascii="Arial" w:eastAsia="宋体" w:hAnsi="Arial" w:cs="Arial"/>
          <w:color w:val="454545"/>
          <w:kern w:val="0"/>
          <w:sz w:val="20"/>
          <w:szCs w:val="20"/>
        </w:rPr>
        <w:t xml:space="preserve">　　当期期末留抵税额为当期增值税纳税申报表中</w:t>
      </w:r>
      <w:r w:rsidRPr="006C115D">
        <w:rPr>
          <w:rFonts w:ascii="Arial" w:eastAsia="宋体" w:hAnsi="Arial" w:cs="Arial"/>
          <w:color w:val="454545"/>
          <w:kern w:val="0"/>
          <w:sz w:val="20"/>
          <w:szCs w:val="20"/>
        </w:rPr>
        <w:t>“</w:t>
      </w:r>
      <w:r w:rsidRPr="006C115D">
        <w:rPr>
          <w:rFonts w:ascii="Arial" w:eastAsia="宋体" w:hAnsi="Arial" w:cs="Arial"/>
          <w:color w:val="454545"/>
          <w:kern w:val="0"/>
          <w:sz w:val="20"/>
          <w:szCs w:val="20"/>
        </w:rPr>
        <w:t>期末留抵税额</w:t>
      </w:r>
      <w:r w:rsidRPr="006C115D">
        <w:rPr>
          <w:rFonts w:ascii="Arial" w:eastAsia="宋体" w:hAnsi="Arial" w:cs="Arial"/>
          <w:color w:val="454545"/>
          <w:kern w:val="0"/>
          <w:sz w:val="20"/>
          <w:szCs w:val="20"/>
        </w:rPr>
        <w:t>”</w:t>
      </w:r>
      <w:r w:rsidRPr="006C115D">
        <w:rPr>
          <w:rFonts w:ascii="Arial" w:eastAsia="宋体" w:hAnsi="Arial" w:cs="Arial"/>
          <w:color w:val="454545"/>
          <w:kern w:val="0"/>
          <w:sz w:val="20"/>
          <w:szCs w:val="20"/>
        </w:rPr>
        <w:t>。</w:t>
      </w:r>
    </w:p>
    <w:p w:rsidR="006C115D" w:rsidRPr="006C115D" w:rsidRDefault="006C115D" w:rsidP="006C115D">
      <w:pPr>
        <w:widowControl/>
        <w:spacing w:before="100" w:beforeAutospacing="1" w:after="100" w:afterAutospacing="1" w:line="379" w:lineRule="auto"/>
        <w:jc w:val="left"/>
        <w:rPr>
          <w:rFonts w:ascii="Arial" w:eastAsia="宋体" w:hAnsi="Arial" w:cs="Arial"/>
          <w:color w:val="454545"/>
          <w:kern w:val="0"/>
          <w:sz w:val="18"/>
          <w:szCs w:val="18"/>
        </w:rPr>
      </w:pPr>
      <w:r w:rsidRPr="006C115D">
        <w:rPr>
          <w:rFonts w:ascii="Arial" w:eastAsia="宋体" w:hAnsi="Arial" w:cs="Arial"/>
          <w:color w:val="454545"/>
          <w:kern w:val="0"/>
          <w:sz w:val="20"/>
          <w:szCs w:val="20"/>
        </w:rPr>
        <w:t xml:space="preserve">　　</w:t>
      </w:r>
      <w:r w:rsidRPr="006C115D">
        <w:rPr>
          <w:rFonts w:ascii="Arial" w:eastAsia="宋体" w:hAnsi="Arial" w:cs="Arial"/>
          <w:color w:val="454545"/>
          <w:kern w:val="0"/>
          <w:sz w:val="20"/>
          <w:szCs w:val="20"/>
        </w:rPr>
        <w:t>4.</w:t>
      </w:r>
      <w:r w:rsidRPr="006C115D">
        <w:rPr>
          <w:rFonts w:ascii="Arial" w:eastAsia="宋体" w:hAnsi="Arial" w:cs="Arial"/>
          <w:color w:val="454545"/>
          <w:kern w:val="0"/>
          <w:sz w:val="20"/>
          <w:szCs w:val="20"/>
        </w:rPr>
        <w:t>当期免税购进原材料价格包括当期国内购进的无进项税额且不计提进项税额的免税原材料的价格和当期进料加工保税进口料件的价格，其中当期进料加工保税进口料件的价格为组成计税价格。</w:t>
      </w:r>
      <w:r w:rsidRPr="006C115D">
        <w:rPr>
          <w:rFonts w:ascii="Arial" w:eastAsia="宋体" w:hAnsi="Arial" w:cs="Arial"/>
          <w:color w:val="454545"/>
          <w:kern w:val="0"/>
          <w:sz w:val="20"/>
          <w:szCs w:val="20"/>
        </w:rPr>
        <w:br/>
      </w:r>
      <w:r w:rsidRPr="006C115D">
        <w:rPr>
          <w:rFonts w:ascii="Arial" w:eastAsia="宋体" w:hAnsi="Arial" w:cs="Arial"/>
          <w:color w:val="454545"/>
          <w:kern w:val="0"/>
          <w:sz w:val="20"/>
          <w:szCs w:val="20"/>
        </w:rPr>
        <w:t xml:space="preserve">　　当期进料加工保税进口料件的组成计税价格＝当期进口料件到岸价格＋海关实征关税＋海关实征消费税</w:t>
      </w:r>
      <w:r w:rsidRPr="006C115D">
        <w:rPr>
          <w:rFonts w:ascii="Arial" w:eastAsia="宋体" w:hAnsi="Arial" w:cs="Arial"/>
          <w:color w:val="454545"/>
          <w:kern w:val="0"/>
          <w:sz w:val="20"/>
          <w:szCs w:val="20"/>
        </w:rPr>
        <w:br/>
      </w:r>
      <w:r w:rsidRPr="006C115D">
        <w:rPr>
          <w:rFonts w:ascii="Arial" w:eastAsia="宋体" w:hAnsi="Arial" w:cs="Arial"/>
          <w:color w:val="454545"/>
          <w:kern w:val="0"/>
          <w:sz w:val="20"/>
          <w:szCs w:val="20"/>
        </w:rPr>
        <w:t xml:space="preserve">　　（</w:t>
      </w:r>
      <w:r w:rsidRPr="006C115D">
        <w:rPr>
          <w:rFonts w:ascii="Arial" w:eastAsia="宋体" w:hAnsi="Arial" w:cs="Arial"/>
          <w:color w:val="454545"/>
          <w:kern w:val="0"/>
          <w:sz w:val="20"/>
          <w:szCs w:val="20"/>
        </w:rPr>
        <w:t>1</w:t>
      </w:r>
      <w:r w:rsidRPr="006C115D">
        <w:rPr>
          <w:rFonts w:ascii="Arial" w:eastAsia="宋体" w:hAnsi="Arial" w:cs="Arial"/>
          <w:color w:val="454545"/>
          <w:kern w:val="0"/>
          <w:sz w:val="20"/>
          <w:szCs w:val="20"/>
        </w:rPr>
        <w:t>）采用</w:t>
      </w:r>
      <w:r w:rsidRPr="006C115D">
        <w:rPr>
          <w:rFonts w:ascii="Arial" w:eastAsia="宋体" w:hAnsi="Arial" w:cs="Arial"/>
          <w:color w:val="454545"/>
          <w:kern w:val="0"/>
          <w:sz w:val="20"/>
          <w:szCs w:val="20"/>
        </w:rPr>
        <w:t>“</w:t>
      </w:r>
      <w:r w:rsidRPr="006C115D">
        <w:rPr>
          <w:rFonts w:ascii="Arial" w:eastAsia="宋体" w:hAnsi="Arial" w:cs="Arial"/>
          <w:color w:val="454545"/>
          <w:kern w:val="0"/>
          <w:sz w:val="20"/>
          <w:szCs w:val="20"/>
        </w:rPr>
        <w:t>实耗法</w:t>
      </w:r>
      <w:r w:rsidRPr="006C115D">
        <w:rPr>
          <w:rFonts w:ascii="Arial" w:eastAsia="宋体" w:hAnsi="Arial" w:cs="Arial"/>
          <w:color w:val="454545"/>
          <w:kern w:val="0"/>
          <w:sz w:val="20"/>
          <w:szCs w:val="20"/>
        </w:rPr>
        <w:t>”</w:t>
      </w:r>
      <w:r w:rsidRPr="006C115D">
        <w:rPr>
          <w:rFonts w:ascii="Arial" w:eastAsia="宋体" w:hAnsi="Arial" w:cs="Arial"/>
          <w:color w:val="454545"/>
          <w:kern w:val="0"/>
          <w:sz w:val="20"/>
          <w:szCs w:val="20"/>
        </w:rPr>
        <w:t>的，当期进料加工保税进口料件的组成计税价格为当期进料加工出口货物耗用的进口料件组成计税价格。其计算公式为：</w:t>
      </w:r>
      <w:r w:rsidRPr="006C115D">
        <w:rPr>
          <w:rFonts w:ascii="Arial" w:eastAsia="宋体" w:hAnsi="Arial" w:cs="Arial"/>
          <w:color w:val="454545"/>
          <w:kern w:val="0"/>
          <w:sz w:val="20"/>
          <w:szCs w:val="20"/>
        </w:rPr>
        <w:br/>
      </w:r>
      <w:r w:rsidRPr="006C115D">
        <w:rPr>
          <w:rFonts w:ascii="Arial" w:eastAsia="宋体" w:hAnsi="Arial" w:cs="Arial"/>
          <w:color w:val="454545"/>
          <w:kern w:val="0"/>
          <w:sz w:val="20"/>
          <w:szCs w:val="20"/>
        </w:rPr>
        <w:t xml:space="preserve">　　当期进料加工保税进口料件的组成计税价格</w:t>
      </w:r>
      <w:r w:rsidRPr="006C115D">
        <w:rPr>
          <w:rFonts w:ascii="Arial" w:eastAsia="宋体" w:hAnsi="Arial" w:cs="Arial"/>
          <w:color w:val="454545"/>
          <w:kern w:val="0"/>
          <w:sz w:val="20"/>
          <w:szCs w:val="20"/>
        </w:rPr>
        <w:t>=</w:t>
      </w:r>
      <w:r w:rsidRPr="006C115D">
        <w:rPr>
          <w:rFonts w:ascii="Arial" w:eastAsia="宋体" w:hAnsi="Arial" w:cs="Arial"/>
          <w:color w:val="454545"/>
          <w:kern w:val="0"/>
          <w:sz w:val="20"/>
          <w:szCs w:val="20"/>
        </w:rPr>
        <w:t>当期进料加工出口货物离岸价</w:t>
      </w:r>
      <w:r w:rsidRPr="006C115D">
        <w:rPr>
          <w:rFonts w:ascii="Arial" w:eastAsia="宋体" w:hAnsi="Arial" w:cs="Arial"/>
          <w:color w:val="454545"/>
          <w:kern w:val="0"/>
          <w:sz w:val="20"/>
          <w:szCs w:val="20"/>
        </w:rPr>
        <w:t>×</w:t>
      </w:r>
      <w:r w:rsidRPr="006C115D">
        <w:rPr>
          <w:rFonts w:ascii="Arial" w:eastAsia="宋体" w:hAnsi="Arial" w:cs="Arial"/>
          <w:color w:val="454545"/>
          <w:kern w:val="0"/>
          <w:sz w:val="20"/>
          <w:szCs w:val="20"/>
        </w:rPr>
        <w:t>外汇人民币折合率</w:t>
      </w:r>
      <w:r w:rsidRPr="006C115D">
        <w:rPr>
          <w:rFonts w:ascii="Arial" w:eastAsia="宋体" w:hAnsi="Arial" w:cs="Arial"/>
          <w:color w:val="454545"/>
          <w:kern w:val="0"/>
          <w:sz w:val="20"/>
          <w:szCs w:val="20"/>
        </w:rPr>
        <w:t>×</w:t>
      </w:r>
      <w:r w:rsidRPr="006C115D">
        <w:rPr>
          <w:rFonts w:ascii="Arial" w:eastAsia="宋体" w:hAnsi="Arial" w:cs="Arial"/>
          <w:color w:val="454545"/>
          <w:kern w:val="0"/>
          <w:sz w:val="20"/>
          <w:szCs w:val="20"/>
        </w:rPr>
        <w:t>计划分配率</w:t>
      </w:r>
    </w:p>
    <w:p w:rsidR="006C115D" w:rsidRPr="006C115D" w:rsidRDefault="006C115D" w:rsidP="006C115D">
      <w:pPr>
        <w:widowControl/>
        <w:spacing w:before="100" w:beforeAutospacing="1" w:after="100" w:afterAutospacing="1" w:line="379" w:lineRule="auto"/>
        <w:jc w:val="left"/>
        <w:rPr>
          <w:rFonts w:ascii="Arial" w:eastAsia="宋体" w:hAnsi="Arial" w:cs="Arial"/>
          <w:color w:val="454545"/>
          <w:kern w:val="0"/>
          <w:sz w:val="18"/>
          <w:szCs w:val="18"/>
        </w:rPr>
      </w:pPr>
      <w:r w:rsidRPr="006C115D">
        <w:rPr>
          <w:rFonts w:ascii="Arial" w:eastAsia="宋体" w:hAnsi="Arial" w:cs="Arial"/>
          <w:color w:val="454545"/>
          <w:kern w:val="0"/>
          <w:sz w:val="20"/>
          <w:szCs w:val="20"/>
        </w:rPr>
        <w:t xml:space="preserve">　　计划分配率</w:t>
      </w:r>
      <w:r w:rsidRPr="006C115D">
        <w:rPr>
          <w:rFonts w:ascii="Arial" w:eastAsia="宋体" w:hAnsi="Arial" w:cs="Arial"/>
          <w:color w:val="454545"/>
          <w:kern w:val="0"/>
          <w:sz w:val="20"/>
          <w:szCs w:val="20"/>
        </w:rPr>
        <w:t>=</w:t>
      </w:r>
      <w:r w:rsidRPr="006C115D">
        <w:rPr>
          <w:rFonts w:ascii="Arial" w:eastAsia="宋体" w:hAnsi="Arial" w:cs="Arial"/>
          <w:color w:val="454545"/>
          <w:kern w:val="0"/>
          <w:sz w:val="20"/>
          <w:szCs w:val="20"/>
        </w:rPr>
        <w:t>计划进口总值</w:t>
      </w:r>
      <w:r w:rsidRPr="006C115D">
        <w:rPr>
          <w:rFonts w:ascii="Arial" w:eastAsia="宋体" w:hAnsi="Arial" w:cs="Arial"/>
          <w:color w:val="454545"/>
          <w:kern w:val="0"/>
          <w:sz w:val="20"/>
          <w:szCs w:val="20"/>
        </w:rPr>
        <w:t>÷</w:t>
      </w:r>
      <w:r w:rsidRPr="006C115D">
        <w:rPr>
          <w:rFonts w:ascii="Arial" w:eastAsia="宋体" w:hAnsi="Arial" w:cs="Arial"/>
          <w:color w:val="454545"/>
          <w:kern w:val="0"/>
          <w:sz w:val="20"/>
          <w:szCs w:val="20"/>
        </w:rPr>
        <w:t>计划出口总值</w:t>
      </w:r>
      <w:r w:rsidRPr="006C115D">
        <w:rPr>
          <w:rFonts w:ascii="Arial" w:eastAsia="宋体" w:hAnsi="Arial" w:cs="Arial"/>
          <w:color w:val="454545"/>
          <w:kern w:val="0"/>
          <w:sz w:val="20"/>
          <w:szCs w:val="20"/>
        </w:rPr>
        <w:t>×100%</w:t>
      </w:r>
    </w:p>
    <w:p w:rsidR="006C115D" w:rsidRPr="006C115D" w:rsidRDefault="006C115D" w:rsidP="006C115D">
      <w:pPr>
        <w:widowControl/>
        <w:spacing w:before="100" w:beforeAutospacing="1" w:after="100" w:afterAutospacing="1" w:line="379" w:lineRule="auto"/>
        <w:jc w:val="left"/>
        <w:rPr>
          <w:rFonts w:ascii="Arial" w:eastAsia="宋体" w:hAnsi="Arial" w:cs="Arial"/>
          <w:color w:val="454545"/>
          <w:kern w:val="0"/>
          <w:sz w:val="18"/>
          <w:szCs w:val="18"/>
        </w:rPr>
      </w:pPr>
      <w:r w:rsidRPr="006C115D">
        <w:rPr>
          <w:rFonts w:ascii="Arial" w:eastAsia="宋体" w:hAnsi="Arial" w:cs="Arial"/>
          <w:color w:val="454545"/>
          <w:kern w:val="0"/>
          <w:sz w:val="20"/>
          <w:szCs w:val="20"/>
        </w:rPr>
        <w:t xml:space="preserve">　　实行纸质手册和电子化手册的生产企业，应根据海关签发的加工贸易手册或加工贸易电子化纸质单证所列的计划进出口总值计算计划分配率。</w:t>
      </w:r>
    </w:p>
    <w:p w:rsidR="006C115D" w:rsidRPr="006C115D" w:rsidRDefault="006C115D" w:rsidP="006C115D">
      <w:pPr>
        <w:widowControl/>
        <w:spacing w:before="100" w:beforeAutospacing="1" w:after="100" w:afterAutospacing="1" w:line="379" w:lineRule="auto"/>
        <w:jc w:val="left"/>
        <w:rPr>
          <w:rFonts w:ascii="Arial" w:eastAsia="宋体" w:hAnsi="Arial" w:cs="Arial"/>
          <w:color w:val="454545"/>
          <w:kern w:val="0"/>
          <w:sz w:val="18"/>
          <w:szCs w:val="18"/>
        </w:rPr>
      </w:pPr>
      <w:r w:rsidRPr="006C115D">
        <w:rPr>
          <w:rFonts w:ascii="Arial" w:eastAsia="宋体" w:hAnsi="Arial" w:cs="Arial"/>
          <w:color w:val="454545"/>
          <w:kern w:val="0"/>
          <w:sz w:val="20"/>
          <w:szCs w:val="20"/>
        </w:rPr>
        <w:t xml:space="preserve">　　实行电子账册的生产企业，计划分配率按前一期已核销的实际分配率确定；新启用电子账册的，计划分配率按前一期已核销的纸质手册或电子化手册的实际分配率确定。</w:t>
      </w:r>
    </w:p>
    <w:p w:rsidR="006C115D" w:rsidRPr="006C115D" w:rsidRDefault="006C115D" w:rsidP="006C115D">
      <w:pPr>
        <w:widowControl/>
        <w:spacing w:before="100" w:beforeAutospacing="1" w:after="100" w:afterAutospacing="1" w:line="379" w:lineRule="auto"/>
        <w:jc w:val="left"/>
        <w:rPr>
          <w:rFonts w:ascii="Arial" w:eastAsia="宋体" w:hAnsi="Arial" w:cs="Arial"/>
          <w:color w:val="454545"/>
          <w:kern w:val="0"/>
          <w:sz w:val="18"/>
          <w:szCs w:val="18"/>
        </w:rPr>
      </w:pPr>
      <w:r w:rsidRPr="006C115D">
        <w:rPr>
          <w:rFonts w:ascii="Arial" w:eastAsia="宋体" w:hAnsi="Arial" w:cs="Arial"/>
          <w:color w:val="454545"/>
          <w:kern w:val="0"/>
          <w:sz w:val="20"/>
          <w:szCs w:val="20"/>
        </w:rPr>
        <w:t xml:space="preserve">　　（</w:t>
      </w:r>
      <w:r w:rsidRPr="006C115D">
        <w:rPr>
          <w:rFonts w:ascii="Arial" w:eastAsia="宋体" w:hAnsi="Arial" w:cs="Arial"/>
          <w:color w:val="454545"/>
          <w:kern w:val="0"/>
          <w:sz w:val="20"/>
          <w:szCs w:val="20"/>
        </w:rPr>
        <w:t>2</w:t>
      </w:r>
      <w:r w:rsidRPr="006C115D">
        <w:rPr>
          <w:rFonts w:ascii="Arial" w:eastAsia="宋体" w:hAnsi="Arial" w:cs="Arial"/>
          <w:color w:val="454545"/>
          <w:kern w:val="0"/>
          <w:sz w:val="20"/>
          <w:szCs w:val="20"/>
        </w:rPr>
        <w:t>）采用</w:t>
      </w:r>
      <w:r w:rsidRPr="006C115D">
        <w:rPr>
          <w:rFonts w:ascii="Arial" w:eastAsia="宋体" w:hAnsi="Arial" w:cs="Arial"/>
          <w:color w:val="454545"/>
          <w:kern w:val="0"/>
          <w:sz w:val="20"/>
          <w:szCs w:val="20"/>
        </w:rPr>
        <w:t>“</w:t>
      </w:r>
      <w:r w:rsidRPr="006C115D">
        <w:rPr>
          <w:rFonts w:ascii="Arial" w:eastAsia="宋体" w:hAnsi="Arial" w:cs="Arial"/>
          <w:color w:val="454545"/>
          <w:kern w:val="0"/>
          <w:sz w:val="20"/>
          <w:szCs w:val="20"/>
        </w:rPr>
        <w:t>购进法</w:t>
      </w:r>
      <w:r w:rsidRPr="006C115D">
        <w:rPr>
          <w:rFonts w:ascii="Arial" w:eastAsia="宋体" w:hAnsi="Arial" w:cs="Arial"/>
          <w:color w:val="454545"/>
          <w:kern w:val="0"/>
          <w:sz w:val="20"/>
          <w:szCs w:val="20"/>
        </w:rPr>
        <w:t>”</w:t>
      </w:r>
      <w:r w:rsidRPr="006C115D">
        <w:rPr>
          <w:rFonts w:ascii="Arial" w:eastAsia="宋体" w:hAnsi="Arial" w:cs="Arial"/>
          <w:color w:val="454545"/>
          <w:kern w:val="0"/>
          <w:sz w:val="20"/>
          <w:szCs w:val="20"/>
        </w:rPr>
        <w:t>的，当期进料加工保税进口料件的组成计税价格为当期实际购进的进料加工进口料件的组成计税价格。</w:t>
      </w:r>
      <w:r w:rsidRPr="006C115D">
        <w:rPr>
          <w:rFonts w:ascii="Arial" w:eastAsia="宋体" w:hAnsi="Arial" w:cs="Arial"/>
          <w:color w:val="454545"/>
          <w:kern w:val="0"/>
          <w:sz w:val="20"/>
          <w:szCs w:val="20"/>
        </w:rPr>
        <w:br/>
      </w:r>
      <w:r w:rsidRPr="006C115D">
        <w:rPr>
          <w:rFonts w:ascii="Arial" w:eastAsia="宋体" w:hAnsi="Arial" w:cs="Arial"/>
          <w:color w:val="454545"/>
          <w:kern w:val="0"/>
          <w:sz w:val="20"/>
          <w:szCs w:val="20"/>
        </w:rPr>
        <w:t xml:space="preserve">　　若当期实际不得免征和抵扣税额抵减额大于当期出口货物离岸价</w:t>
      </w:r>
      <w:r w:rsidRPr="006C115D">
        <w:rPr>
          <w:rFonts w:ascii="Arial" w:eastAsia="宋体" w:hAnsi="Arial" w:cs="Arial"/>
          <w:color w:val="454545"/>
          <w:kern w:val="0"/>
          <w:sz w:val="20"/>
          <w:szCs w:val="20"/>
        </w:rPr>
        <w:t>×</w:t>
      </w:r>
      <w:r w:rsidRPr="006C115D">
        <w:rPr>
          <w:rFonts w:ascii="Arial" w:eastAsia="宋体" w:hAnsi="Arial" w:cs="Arial"/>
          <w:color w:val="454545"/>
          <w:kern w:val="0"/>
          <w:sz w:val="20"/>
          <w:szCs w:val="20"/>
        </w:rPr>
        <w:t>外汇人民币折合率</w:t>
      </w:r>
      <w:r w:rsidRPr="006C115D">
        <w:rPr>
          <w:rFonts w:ascii="Arial" w:eastAsia="宋体" w:hAnsi="Arial" w:cs="Arial"/>
          <w:color w:val="454545"/>
          <w:kern w:val="0"/>
          <w:sz w:val="20"/>
          <w:szCs w:val="20"/>
        </w:rPr>
        <w:t>×</w:t>
      </w:r>
      <w:r w:rsidRPr="006C115D">
        <w:rPr>
          <w:rFonts w:ascii="Arial" w:eastAsia="宋体" w:hAnsi="Arial" w:cs="Arial"/>
          <w:color w:val="454545"/>
          <w:kern w:val="0"/>
          <w:sz w:val="20"/>
          <w:szCs w:val="20"/>
        </w:rPr>
        <w:t>（出口货物适用税率－出口货物退税率）的，则：</w:t>
      </w:r>
    </w:p>
    <w:p w:rsidR="006C115D" w:rsidRPr="006C115D" w:rsidRDefault="006C115D" w:rsidP="006C115D">
      <w:pPr>
        <w:widowControl/>
        <w:spacing w:before="100" w:beforeAutospacing="1" w:after="100" w:afterAutospacing="1" w:line="379" w:lineRule="auto"/>
        <w:jc w:val="left"/>
        <w:rPr>
          <w:rFonts w:ascii="Arial" w:eastAsia="宋体" w:hAnsi="Arial" w:cs="Arial"/>
          <w:color w:val="454545"/>
          <w:kern w:val="0"/>
          <w:sz w:val="18"/>
          <w:szCs w:val="18"/>
        </w:rPr>
      </w:pPr>
      <w:r w:rsidRPr="006C115D">
        <w:rPr>
          <w:rFonts w:ascii="Arial" w:eastAsia="宋体" w:hAnsi="Arial" w:cs="Arial"/>
          <w:color w:val="454545"/>
          <w:kern w:val="0"/>
          <w:sz w:val="20"/>
          <w:szCs w:val="20"/>
        </w:rPr>
        <w:lastRenderedPageBreak/>
        <w:t xml:space="preserve">　　当期不得免征和抵扣税额抵减额</w:t>
      </w:r>
      <w:r w:rsidRPr="006C115D">
        <w:rPr>
          <w:rFonts w:ascii="Arial" w:eastAsia="宋体" w:hAnsi="Arial" w:cs="Arial"/>
          <w:color w:val="454545"/>
          <w:kern w:val="0"/>
          <w:sz w:val="20"/>
          <w:szCs w:val="20"/>
        </w:rPr>
        <w:t>=</w:t>
      </w:r>
      <w:r w:rsidRPr="006C115D">
        <w:rPr>
          <w:rFonts w:ascii="Arial" w:eastAsia="宋体" w:hAnsi="Arial" w:cs="Arial"/>
          <w:color w:val="454545"/>
          <w:kern w:val="0"/>
          <w:sz w:val="20"/>
          <w:szCs w:val="20"/>
        </w:rPr>
        <w:t>当期出口货物离岸价</w:t>
      </w:r>
      <w:r w:rsidRPr="006C115D">
        <w:rPr>
          <w:rFonts w:ascii="Arial" w:eastAsia="宋体" w:hAnsi="Arial" w:cs="Arial"/>
          <w:color w:val="454545"/>
          <w:kern w:val="0"/>
          <w:sz w:val="20"/>
          <w:szCs w:val="20"/>
        </w:rPr>
        <w:t>×</w:t>
      </w:r>
      <w:r w:rsidRPr="006C115D">
        <w:rPr>
          <w:rFonts w:ascii="Arial" w:eastAsia="宋体" w:hAnsi="Arial" w:cs="Arial"/>
          <w:color w:val="454545"/>
          <w:kern w:val="0"/>
          <w:sz w:val="20"/>
          <w:szCs w:val="20"/>
        </w:rPr>
        <w:t>外汇人民币折合率</w:t>
      </w:r>
      <w:r w:rsidRPr="006C115D">
        <w:rPr>
          <w:rFonts w:ascii="Arial" w:eastAsia="宋体" w:hAnsi="Arial" w:cs="Arial"/>
          <w:color w:val="454545"/>
          <w:kern w:val="0"/>
          <w:sz w:val="20"/>
          <w:szCs w:val="20"/>
        </w:rPr>
        <w:t>×</w:t>
      </w:r>
      <w:r w:rsidRPr="006C115D">
        <w:rPr>
          <w:rFonts w:ascii="Arial" w:eastAsia="宋体" w:hAnsi="Arial" w:cs="Arial"/>
          <w:color w:val="454545"/>
          <w:kern w:val="0"/>
          <w:sz w:val="20"/>
          <w:szCs w:val="20"/>
        </w:rPr>
        <w:t>（出口货物适用税率－出口货物退税率）</w:t>
      </w:r>
      <w:r w:rsidRPr="006C115D">
        <w:rPr>
          <w:rFonts w:ascii="Arial" w:eastAsia="宋体" w:hAnsi="Arial" w:cs="Arial"/>
          <w:color w:val="454545"/>
          <w:kern w:val="0"/>
          <w:sz w:val="20"/>
          <w:szCs w:val="20"/>
        </w:rPr>
        <w:t xml:space="preserve">  </w:t>
      </w:r>
    </w:p>
    <w:p w:rsidR="006C115D" w:rsidRPr="006C115D" w:rsidRDefault="006C115D" w:rsidP="006C115D">
      <w:pPr>
        <w:widowControl/>
        <w:spacing w:before="100" w:beforeAutospacing="1" w:after="100" w:afterAutospacing="1" w:line="379" w:lineRule="auto"/>
        <w:jc w:val="left"/>
        <w:rPr>
          <w:rFonts w:ascii="Arial" w:eastAsia="宋体" w:hAnsi="Arial" w:cs="Arial"/>
          <w:color w:val="454545"/>
          <w:kern w:val="0"/>
          <w:sz w:val="18"/>
          <w:szCs w:val="18"/>
        </w:rPr>
      </w:pPr>
      <w:r w:rsidRPr="006C115D">
        <w:rPr>
          <w:rFonts w:ascii="Arial" w:eastAsia="宋体" w:hAnsi="Arial" w:cs="Arial"/>
          <w:color w:val="454545"/>
          <w:kern w:val="0"/>
          <w:sz w:val="20"/>
          <w:szCs w:val="20"/>
        </w:rPr>
        <w:t xml:space="preserve">　　（二）外贸企业出口货物劳务增值税免退税，依下列公式计算：</w:t>
      </w:r>
      <w:r w:rsidRPr="006C115D">
        <w:rPr>
          <w:rFonts w:ascii="Arial" w:eastAsia="宋体" w:hAnsi="Arial" w:cs="Arial"/>
          <w:color w:val="454545"/>
          <w:kern w:val="0"/>
          <w:sz w:val="20"/>
          <w:szCs w:val="20"/>
        </w:rPr>
        <w:br/>
      </w:r>
      <w:r w:rsidRPr="006C115D">
        <w:rPr>
          <w:rFonts w:ascii="Arial" w:eastAsia="宋体" w:hAnsi="Arial" w:cs="Arial"/>
          <w:color w:val="454545"/>
          <w:kern w:val="0"/>
          <w:sz w:val="20"/>
          <w:szCs w:val="20"/>
        </w:rPr>
        <w:t xml:space="preserve">　　</w:t>
      </w:r>
      <w:r w:rsidRPr="006C115D">
        <w:rPr>
          <w:rFonts w:ascii="Arial" w:eastAsia="宋体" w:hAnsi="Arial" w:cs="Arial"/>
          <w:color w:val="454545"/>
          <w:kern w:val="0"/>
          <w:sz w:val="20"/>
          <w:szCs w:val="20"/>
        </w:rPr>
        <w:t>1.</w:t>
      </w:r>
      <w:r w:rsidRPr="006C115D">
        <w:rPr>
          <w:rFonts w:ascii="Arial" w:eastAsia="宋体" w:hAnsi="Arial" w:cs="Arial"/>
          <w:color w:val="454545"/>
          <w:kern w:val="0"/>
          <w:sz w:val="20"/>
          <w:szCs w:val="20"/>
        </w:rPr>
        <w:t>外贸企业出口委托加工修理修配货物以外的货物：</w:t>
      </w:r>
      <w:r w:rsidRPr="006C115D">
        <w:rPr>
          <w:rFonts w:ascii="Arial" w:eastAsia="宋体" w:hAnsi="Arial" w:cs="Arial"/>
          <w:color w:val="454545"/>
          <w:kern w:val="0"/>
          <w:sz w:val="20"/>
          <w:szCs w:val="20"/>
        </w:rPr>
        <w:br/>
      </w:r>
      <w:r w:rsidRPr="006C115D">
        <w:rPr>
          <w:rFonts w:ascii="Arial" w:eastAsia="宋体" w:hAnsi="Arial" w:cs="Arial"/>
          <w:color w:val="454545"/>
          <w:kern w:val="0"/>
          <w:sz w:val="20"/>
          <w:szCs w:val="20"/>
        </w:rPr>
        <w:t xml:space="preserve">　　增值税应退税额</w:t>
      </w:r>
      <w:r w:rsidRPr="006C115D">
        <w:rPr>
          <w:rFonts w:ascii="Arial" w:eastAsia="宋体" w:hAnsi="Arial" w:cs="Arial"/>
          <w:color w:val="454545"/>
          <w:kern w:val="0"/>
          <w:sz w:val="20"/>
          <w:szCs w:val="20"/>
        </w:rPr>
        <w:t>=</w:t>
      </w:r>
      <w:r w:rsidRPr="006C115D">
        <w:rPr>
          <w:rFonts w:ascii="Arial" w:eastAsia="宋体" w:hAnsi="Arial" w:cs="Arial"/>
          <w:color w:val="454545"/>
          <w:kern w:val="0"/>
          <w:sz w:val="20"/>
          <w:szCs w:val="20"/>
        </w:rPr>
        <w:t>增值税退（免）税计税依据</w:t>
      </w:r>
      <w:r w:rsidRPr="006C115D">
        <w:rPr>
          <w:rFonts w:ascii="Arial" w:eastAsia="宋体" w:hAnsi="Arial" w:cs="Arial"/>
          <w:color w:val="454545"/>
          <w:kern w:val="0"/>
          <w:sz w:val="20"/>
          <w:szCs w:val="20"/>
        </w:rPr>
        <w:t>×</w:t>
      </w:r>
      <w:r w:rsidRPr="006C115D">
        <w:rPr>
          <w:rFonts w:ascii="Arial" w:eastAsia="宋体" w:hAnsi="Arial" w:cs="Arial"/>
          <w:color w:val="454545"/>
          <w:kern w:val="0"/>
          <w:sz w:val="20"/>
          <w:szCs w:val="20"/>
        </w:rPr>
        <w:t>出口货物退税率</w:t>
      </w:r>
    </w:p>
    <w:p w:rsidR="006C115D" w:rsidRPr="006C115D" w:rsidRDefault="006C115D" w:rsidP="006C115D">
      <w:pPr>
        <w:widowControl/>
        <w:spacing w:before="100" w:beforeAutospacing="1" w:after="100" w:afterAutospacing="1" w:line="379" w:lineRule="auto"/>
        <w:jc w:val="left"/>
        <w:rPr>
          <w:rFonts w:ascii="Arial" w:eastAsia="宋体" w:hAnsi="Arial" w:cs="Arial"/>
          <w:color w:val="454545"/>
          <w:kern w:val="0"/>
          <w:sz w:val="18"/>
          <w:szCs w:val="18"/>
        </w:rPr>
      </w:pPr>
      <w:r w:rsidRPr="006C115D">
        <w:rPr>
          <w:rFonts w:ascii="Arial" w:eastAsia="宋体" w:hAnsi="Arial" w:cs="Arial"/>
          <w:color w:val="454545"/>
          <w:kern w:val="0"/>
          <w:sz w:val="20"/>
          <w:szCs w:val="20"/>
        </w:rPr>
        <w:t xml:space="preserve">　　</w:t>
      </w:r>
      <w:r w:rsidRPr="006C115D">
        <w:rPr>
          <w:rFonts w:ascii="Arial" w:eastAsia="宋体" w:hAnsi="Arial" w:cs="Arial"/>
          <w:color w:val="454545"/>
          <w:kern w:val="0"/>
          <w:sz w:val="20"/>
          <w:szCs w:val="20"/>
        </w:rPr>
        <w:t>2.</w:t>
      </w:r>
      <w:r w:rsidRPr="006C115D">
        <w:rPr>
          <w:rFonts w:ascii="Arial" w:eastAsia="宋体" w:hAnsi="Arial" w:cs="Arial"/>
          <w:color w:val="454545"/>
          <w:kern w:val="0"/>
          <w:sz w:val="20"/>
          <w:szCs w:val="20"/>
        </w:rPr>
        <w:t>外贸企业出口委托加工修理修配货物：</w:t>
      </w:r>
      <w:r w:rsidRPr="006C115D">
        <w:rPr>
          <w:rFonts w:ascii="Arial" w:eastAsia="宋体" w:hAnsi="Arial" w:cs="Arial"/>
          <w:color w:val="454545"/>
          <w:kern w:val="0"/>
          <w:sz w:val="20"/>
          <w:szCs w:val="20"/>
        </w:rPr>
        <w:br/>
      </w:r>
      <w:r w:rsidRPr="006C115D">
        <w:rPr>
          <w:rFonts w:ascii="Arial" w:eastAsia="宋体" w:hAnsi="Arial" w:cs="Arial"/>
          <w:color w:val="454545"/>
          <w:kern w:val="0"/>
          <w:sz w:val="20"/>
          <w:szCs w:val="20"/>
        </w:rPr>
        <w:t xml:space="preserve">　　出口委托加工修理修配货物的增值税应退税额＝委托加工修理修配的增值税退（免）税计税依据</w:t>
      </w:r>
      <w:r w:rsidRPr="006C115D">
        <w:rPr>
          <w:rFonts w:ascii="Arial" w:eastAsia="宋体" w:hAnsi="Arial" w:cs="Arial"/>
          <w:color w:val="454545"/>
          <w:kern w:val="0"/>
          <w:sz w:val="20"/>
          <w:szCs w:val="20"/>
        </w:rPr>
        <w:t>×</w:t>
      </w:r>
      <w:r w:rsidRPr="006C115D">
        <w:rPr>
          <w:rFonts w:ascii="Arial" w:eastAsia="宋体" w:hAnsi="Arial" w:cs="Arial"/>
          <w:color w:val="454545"/>
          <w:kern w:val="0"/>
          <w:sz w:val="20"/>
          <w:szCs w:val="20"/>
        </w:rPr>
        <w:t>出口货物退税率</w:t>
      </w:r>
    </w:p>
    <w:p w:rsidR="006C115D" w:rsidRPr="006C115D" w:rsidRDefault="006C115D" w:rsidP="006C115D">
      <w:pPr>
        <w:widowControl/>
        <w:spacing w:before="100" w:beforeAutospacing="1" w:after="100" w:afterAutospacing="1" w:line="379" w:lineRule="auto"/>
        <w:jc w:val="left"/>
        <w:rPr>
          <w:rFonts w:ascii="Arial" w:eastAsia="宋体" w:hAnsi="Arial" w:cs="Arial"/>
          <w:color w:val="454545"/>
          <w:kern w:val="0"/>
          <w:sz w:val="18"/>
          <w:szCs w:val="18"/>
        </w:rPr>
      </w:pPr>
      <w:r w:rsidRPr="006C115D">
        <w:rPr>
          <w:rFonts w:ascii="Arial" w:eastAsia="宋体" w:hAnsi="Arial" w:cs="Arial"/>
          <w:color w:val="454545"/>
          <w:kern w:val="0"/>
          <w:sz w:val="20"/>
          <w:szCs w:val="20"/>
        </w:rPr>
        <w:t xml:space="preserve">　　（三）退税率低于适用税率的，相应计算出的差额部分的税款计入出口货物劳务成本。</w:t>
      </w:r>
    </w:p>
    <w:p w:rsidR="006C115D" w:rsidRPr="006C115D" w:rsidRDefault="006C115D" w:rsidP="006C115D">
      <w:pPr>
        <w:widowControl/>
        <w:spacing w:before="100" w:beforeAutospacing="1" w:after="100" w:afterAutospacing="1" w:line="379" w:lineRule="auto"/>
        <w:jc w:val="left"/>
        <w:rPr>
          <w:rFonts w:ascii="Arial" w:eastAsia="宋体" w:hAnsi="Arial" w:cs="Arial"/>
          <w:color w:val="454545"/>
          <w:kern w:val="0"/>
          <w:sz w:val="18"/>
          <w:szCs w:val="18"/>
        </w:rPr>
      </w:pPr>
      <w:r w:rsidRPr="006C115D">
        <w:rPr>
          <w:rFonts w:ascii="Arial" w:eastAsia="宋体" w:hAnsi="Arial" w:cs="Arial"/>
          <w:color w:val="454545"/>
          <w:kern w:val="0"/>
          <w:sz w:val="20"/>
          <w:szCs w:val="20"/>
        </w:rPr>
        <w:t xml:space="preserve">　　（四）出口企业既有适用增值税免抵退项目，也有增值税即征即退、先征后退项目的，增值税即征即退和先征后退项目不参与出口项目免抵退税计算。出口企业应分别核算增值税免抵</w:t>
      </w:r>
      <w:proofErr w:type="gramStart"/>
      <w:r w:rsidRPr="006C115D">
        <w:rPr>
          <w:rFonts w:ascii="Arial" w:eastAsia="宋体" w:hAnsi="Arial" w:cs="Arial"/>
          <w:color w:val="454545"/>
          <w:kern w:val="0"/>
          <w:sz w:val="20"/>
          <w:szCs w:val="20"/>
        </w:rPr>
        <w:t>退项目</w:t>
      </w:r>
      <w:proofErr w:type="gramEnd"/>
      <w:r w:rsidRPr="006C115D">
        <w:rPr>
          <w:rFonts w:ascii="Arial" w:eastAsia="宋体" w:hAnsi="Arial" w:cs="Arial"/>
          <w:color w:val="454545"/>
          <w:kern w:val="0"/>
          <w:sz w:val="20"/>
          <w:szCs w:val="20"/>
        </w:rPr>
        <w:t>和增值税即征即退、先征后退项目，并分别申请享受增值税即征即退、先征后退和免抵退税政策。</w:t>
      </w:r>
      <w:r w:rsidRPr="006C115D">
        <w:rPr>
          <w:rFonts w:ascii="Arial" w:eastAsia="宋体" w:hAnsi="Arial" w:cs="Arial"/>
          <w:color w:val="454545"/>
          <w:kern w:val="0"/>
          <w:sz w:val="20"/>
          <w:szCs w:val="20"/>
        </w:rPr>
        <w:br/>
      </w:r>
      <w:r w:rsidRPr="006C115D">
        <w:rPr>
          <w:rFonts w:ascii="Arial" w:eastAsia="宋体" w:hAnsi="Arial" w:cs="Arial"/>
          <w:color w:val="454545"/>
          <w:kern w:val="0"/>
          <w:sz w:val="20"/>
          <w:szCs w:val="20"/>
        </w:rPr>
        <w:t xml:space="preserve">　　用于增值税即征即</w:t>
      </w:r>
      <w:proofErr w:type="gramStart"/>
      <w:r w:rsidRPr="006C115D">
        <w:rPr>
          <w:rFonts w:ascii="Arial" w:eastAsia="宋体" w:hAnsi="Arial" w:cs="Arial"/>
          <w:color w:val="454545"/>
          <w:kern w:val="0"/>
          <w:sz w:val="20"/>
          <w:szCs w:val="20"/>
        </w:rPr>
        <w:t>退或者</w:t>
      </w:r>
      <w:proofErr w:type="gramEnd"/>
      <w:r w:rsidRPr="006C115D">
        <w:rPr>
          <w:rFonts w:ascii="Arial" w:eastAsia="宋体" w:hAnsi="Arial" w:cs="Arial"/>
          <w:color w:val="454545"/>
          <w:kern w:val="0"/>
          <w:sz w:val="20"/>
          <w:szCs w:val="20"/>
        </w:rPr>
        <w:t>先征后退项目的进项税额无法划分的，按照下列公式计算：</w:t>
      </w:r>
    </w:p>
    <w:p w:rsidR="006C115D" w:rsidRPr="006C115D" w:rsidRDefault="006C115D" w:rsidP="006C115D">
      <w:pPr>
        <w:widowControl/>
        <w:spacing w:before="100" w:beforeAutospacing="1" w:after="100" w:afterAutospacing="1" w:line="379" w:lineRule="auto"/>
        <w:jc w:val="left"/>
        <w:rPr>
          <w:rFonts w:ascii="Arial" w:eastAsia="宋体" w:hAnsi="Arial" w:cs="Arial"/>
          <w:color w:val="454545"/>
          <w:kern w:val="0"/>
          <w:sz w:val="18"/>
          <w:szCs w:val="18"/>
        </w:rPr>
      </w:pPr>
      <w:r w:rsidRPr="006C115D">
        <w:rPr>
          <w:rFonts w:ascii="Arial" w:eastAsia="宋体" w:hAnsi="Arial" w:cs="Arial"/>
          <w:color w:val="454545"/>
          <w:kern w:val="0"/>
          <w:sz w:val="20"/>
          <w:szCs w:val="20"/>
        </w:rPr>
        <w:t xml:space="preserve">　　无法划分进项税额中用于增值税即征即</w:t>
      </w:r>
      <w:proofErr w:type="gramStart"/>
      <w:r w:rsidRPr="006C115D">
        <w:rPr>
          <w:rFonts w:ascii="Arial" w:eastAsia="宋体" w:hAnsi="Arial" w:cs="Arial"/>
          <w:color w:val="454545"/>
          <w:kern w:val="0"/>
          <w:sz w:val="20"/>
          <w:szCs w:val="20"/>
        </w:rPr>
        <w:t>退或者</w:t>
      </w:r>
      <w:proofErr w:type="gramEnd"/>
      <w:r w:rsidRPr="006C115D">
        <w:rPr>
          <w:rFonts w:ascii="Arial" w:eastAsia="宋体" w:hAnsi="Arial" w:cs="Arial"/>
          <w:color w:val="454545"/>
          <w:kern w:val="0"/>
          <w:sz w:val="20"/>
          <w:szCs w:val="20"/>
        </w:rPr>
        <w:t>先征后退项目的部分</w:t>
      </w:r>
      <w:r w:rsidRPr="006C115D">
        <w:rPr>
          <w:rFonts w:ascii="Arial" w:eastAsia="宋体" w:hAnsi="Arial" w:cs="Arial"/>
          <w:color w:val="454545"/>
          <w:kern w:val="0"/>
          <w:sz w:val="20"/>
          <w:szCs w:val="20"/>
        </w:rPr>
        <w:t>=</w:t>
      </w:r>
      <w:r w:rsidRPr="006C115D">
        <w:rPr>
          <w:rFonts w:ascii="Arial" w:eastAsia="宋体" w:hAnsi="Arial" w:cs="Arial"/>
          <w:color w:val="454545"/>
          <w:kern w:val="0"/>
          <w:sz w:val="20"/>
          <w:szCs w:val="20"/>
        </w:rPr>
        <w:t>当月无法划分的全部进项税额</w:t>
      </w:r>
      <w:r w:rsidRPr="006C115D">
        <w:rPr>
          <w:rFonts w:ascii="Arial" w:eastAsia="宋体" w:hAnsi="Arial" w:cs="Arial"/>
          <w:color w:val="454545"/>
          <w:kern w:val="0"/>
          <w:sz w:val="20"/>
          <w:szCs w:val="20"/>
        </w:rPr>
        <w:t>×</w:t>
      </w:r>
      <w:r w:rsidRPr="006C115D">
        <w:rPr>
          <w:rFonts w:ascii="Arial" w:eastAsia="宋体" w:hAnsi="Arial" w:cs="Arial"/>
          <w:color w:val="454545"/>
          <w:kern w:val="0"/>
          <w:sz w:val="20"/>
          <w:szCs w:val="20"/>
        </w:rPr>
        <w:t>当月增值税即征即</w:t>
      </w:r>
      <w:proofErr w:type="gramStart"/>
      <w:r w:rsidRPr="006C115D">
        <w:rPr>
          <w:rFonts w:ascii="Arial" w:eastAsia="宋体" w:hAnsi="Arial" w:cs="Arial"/>
          <w:color w:val="454545"/>
          <w:kern w:val="0"/>
          <w:sz w:val="20"/>
          <w:szCs w:val="20"/>
        </w:rPr>
        <w:t>退或者</w:t>
      </w:r>
      <w:proofErr w:type="gramEnd"/>
      <w:r w:rsidRPr="006C115D">
        <w:rPr>
          <w:rFonts w:ascii="Arial" w:eastAsia="宋体" w:hAnsi="Arial" w:cs="Arial"/>
          <w:color w:val="454545"/>
          <w:kern w:val="0"/>
          <w:sz w:val="20"/>
          <w:szCs w:val="20"/>
        </w:rPr>
        <w:t>先征后退项目销售额</w:t>
      </w:r>
      <w:r w:rsidRPr="006C115D">
        <w:rPr>
          <w:rFonts w:ascii="Arial" w:eastAsia="宋体" w:hAnsi="Arial" w:cs="Arial"/>
          <w:color w:val="454545"/>
          <w:kern w:val="0"/>
          <w:sz w:val="20"/>
          <w:szCs w:val="20"/>
        </w:rPr>
        <w:t>÷</w:t>
      </w:r>
      <w:r w:rsidRPr="006C115D">
        <w:rPr>
          <w:rFonts w:ascii="Arial" w:eastAsia="宋体" w:hAnsi="Arial" w:cs="Arial"/>
          <w:color w:val="454545"/>
          <w:kern w:val="0"/>
          <w:sz w:val="20"/>
          <w:szCs w:val="20"/>
        </w:rPr>
        <w:t>当月全部销售额、营业额合计</w:t>
      </w:r>
    </w:p>
    <w:p w:rsidR="006C115D" w:rsidRPr="006C115D" w:rsidRDefault="006C115D" w:rsidP="006C115D">
      <w:pPr>
        <w:widowControl/>
        <w:spacing w:before="100" w:beforeAutospacing="1" w:after="100" w:afterAutospacing="1" w:line="379" w:lineRule="auto"/>
        <w:jc w:val="left"/>
        <w:rPr>
          <w:rFonts w:ascii="Arial" w:eastAsia="宋体" w:hAnsi="Arial" w:cs="Arial"/>
          <w:color w:val="454545"/>
          <w:kern w:val="0"/>
          <w:sz w:val="20"/>
          <w:szCs w:val="20"/>
        </w:rPr>
      </w:pPr>
      <w:r w:rsidRPr="006C115D">
        <w:rPr>
          <w:rFonts w:ascii="Arial" w:eastAsia="宋体" w:hAnsi="Arial" w:cs="Arial"/>
          <w:color w:val="454545"/>
          <w:kern w:val="0"/>
          <w:sz w:val="20"/>
          <w:szCs w:val="20"/>
        </w:rPr>
        <w:t xml:space="preserve">　六、适用增值税免税政策的出口货物劳务</w:t>
      </w:r>
      <w:r w:rsidRPr="006C115D">
        <w:rPr>
          <w:rFonts w:ascii="Arial" w:eastAsia="宋体" w:hAnsi="Arial" w:cs="Arial"/>
          <w:color w:val="454545"/>
          <w:kern w:val="0"/>
          <w:sz w:val="20"/>
          <w:szCs w:val="20"/>
        </w:rPr>
        <w:br/>
      </w:r>
      <w:r w:rsidRPr="006C115D">
        <w:rPr>
          <w:rFonts w:ascii="Arial" w:eastAsia="宋体" w:hAnsi="Arial" w:cs="Arial"/>
          <w:color w:val="454545"/>
          <w:kern w:val="0"/>
          <w:sz w:val="20"/>
          <w:szCs w:val="20"/>
        </w:rPr>
        <w:t xml:space="preserve">　　对符合下列条件的出口货物劳务，除适用本通知第七条规定外，按下列规定实行免征增值税（以下称增值税免税）政策：</w:t>
      </w:r>
      <w:r w:rsidRPr="006C115D">
        <w:rPr>
          <w:rFonts w:ascii="Arial" w:eastAsia="宋体" w:hAnsi="Arial" w:cs="Arial"/>
          <w:color w:val="454545"/>
          <w:kern w:val="0"/>
          <w:sz w:val="20"/>
          <w:szCs w:val="20"/>
        </w:rPr>
        <w:br/>
      </w:r>
      <w:r w:rsidRPr="006C115D">
        <w:rPr>
          <w:rFonts w:ascii="Arial" w:eastAsia="宋体" w:hAnsi="Arial" w:cs="Arial"/>
          <w:color w:val="454545"/>
          <w:kern w:val="0"/>
          <w:sz w:val="20"/>
          <w:szCs w:val="20"/>
        </w:rPr>
        <w:t xml:space="preserve">　　（一）适用范围。</w:t>
      </w:r>
      <w:r w:rsidRPr="006C115D">
        <w:rPr>
          <w:rFonts w:ascii="Arial" w:eastAsia="宋体" w:hAnsi="Arial" w:cs="Arial"/>
          <w:color w:val="454545"/>
          <w:kern w:val="0"/>
          <w:sz w:val="20"/>
          <w:szCs w:val="20"/>
        </w:rPr>
        <w:br/>
      </w:r>
      <w:r w:rsidRPr="006C115D">
        <w:rPr>
          <w:rFonts w:ascii="Arial" w:eastAsia="宋体" w:hAnsi="Arial" w:cs="Arial"/>
          <w:color w:val="454545"/>
          <w:kern w:val="0"/>
          <w:sz w:val="20"/>
          <w:szCs w:val="20"/>
        </w:rPr>
        <w:t xml:space="preserve">　　适用增值税免税政策的出口货物劳务，是指：</w:t>
      </w:r>
      <w:r w:rsidRPr="006C115D">
        <w:rPr>
          <w:rFonts w:ascii="Arial" w:eastAsia="宋体" w:hAnsi="Arial" w:cs="Arial"/>
          <w:color w:val="454545"/>
          <w:kern w:val="0"/>
          <w:sz w:val="20"/>
          <w:szCs w:val="20"/>
        </w:rPr>
        <w:br/>
      </w:r>
      <w:r w:rsidRPr="006C115D">
        <w:rPr>
          <w:rFonts w:ascii="Arial" w:eastAsia="宋体" w:hAnsi="Arial" w:cs="Arial"/>
          <w:color w:val="454545"/>
          <w:kern w:val="0"/>
          <w:sz w:val="20"/>
          <w:szCs w:val="20"/>
        </w:rPr>
        <w:t xml:space="preserve">　　</w:t>
      </w:r>
      <w:r w:rsidRPr="006C115D">
        <w:rPr>
          <w:rFonts w:ascii="Arial" w:eastAsia="宋体" w:hAnsi="Arial" w:cs="Arial"/>
          <w:color w:val="454545"/>
          <w:kern w:val="0"/>
          <w:sz w:val="20"/>
          <w:szCs w:val="20"/>
        </w:rPr>
        <w:t>1.</w:t>
      </w:r>
      <w:r w:rsidRPr="006C115D">
        <w:rPr>
          <w:rFonts w:ascii="Arial" w:eastAsia="宋体" w:hAnsi="Arial" w:cs="Arial"/>
          <w:color w:val="454545"/>
          <w:kern w:val="0"/>
          <w:sz w:val="20"/>
          <w:szCs w:val="20"/>
        </w:rPr>
        <w:t>出口企业或其他单位出口规定的货物，具体是指：</w:t>
      </w:r>
      <w:r w:rsidRPr="006C115D">
        <w:rPr>
          <w:rFonts w:ascii="Arial" w:eastAsia="宋体" w:hAnsi="Arial" w:cs="Arial"/>
          <w:color w:val="454545"/>
          <w:kern w:val="0"/>
          <w:sz w:val="20"/>
          <w:szCs w:val="20"/>
        </w:rPr>
        <w:br/>
      </w:r>
      <w:r w:rsidRPr="006C115D">
        <w:rPr>
          <w:rFonts w:ascii="Arial" w:eastAsia="宋体" w:hAnsi="Arial" w:cs="Arial"/>
          <w:color w:val="454545"/>
          <w:kern w:val="0"/>
          <w:sz w:val="20"/>
          <w:szCs w:val="20"/>
        </w:rPr>
        <w:t xml:space="preserve">　　（</w:t>
      </w:r>
      <w:r w:rsidRPr="006C115D">
        <w:rPr>
          <w:rFonts w:ascii="Arial" w:eastAsia="宋体" w:hAnsi="Arial" w:cs="Arial"/>
          <w:color w:val="454545"/>
          <w:kern w:val="0"/>
          <w:sz w:val="20"/>
          <w:szCs w:val="20"/>
        </w:rPr>
        <w:t>1</w:t>
      </w:r>
      <w:r w:rsidRPr="006C115D">
        <w:rPr>
          <w:rFonts w:ascii="Arial" w:eastAsia="宋体" w:hAnsi="Arial" w:cs="Arial"/>
          <w:color w:val="454545"/>
          <w:kern w:val="0"/>
          <w:sz w:val="20"/>
          <w:szCs w:val="20"/>
        </w:rPr>
        <w:t>）增值税小规模纳税人出口的货物。</w:t>
      </w:r>
      <w:r w:rsidRPr="006C115D">
        <w:rPr>
          <w:rFonts w:ascii="Arial" w:eastAsia="宋体" w:hAnsi="Arial" w:cs="Arial"/>
          <w:color w:val="454545"/>
          <w:kern w:val="0"/>
          <w:sz w:val="20"/>
          <w:szCs w:val="20"/>
        </w:rPr>
        <w:br/>
      </w:r>
      <w:r w:rsidRPr="006C115D">
        <w:rPr>
          <w:rFonts w:ascii="Arial" w:eastAsia="宋体" w:hAnsi="Arial" w:cs="Arial"/>
          <w:color w:val="454545"/>
          <w:kern w:val="0"/>
          <w:sz w:val="20"/>
          <w:szCs w:val="20"/>
        </w:rPr>
        <w:t xml:space="preserve">　　（</w:t>
      </w:r>
      <w:r w:rsidRPr="006C115D">
        <w:rPr>
          <w:rFonts w:ascii="Arial" w:eastAsia="宋体" w:hAnsi="Arial" w:cs="Arial"/>
          <w:color w:val="454545"/>
          <w:kern w:val="0"/>
          <w:sz w:val="20"/>
          <w:szCs w:val="20"/>
        </w:rPr>
        <w:t>2</w:t>
      </w:r>
      <w:r w:rsidRPr="006C115D">
        <w:rPr>
          <w:rFonts w:ascii="Arial" w:eastAsia="宋体" w:hAnsi="Arial" w:cs="Arial"/>
          <w:color w:val="454545"/>
          <w:kern w:val="0"/>
          <w:sz w:val="20"/>
          <w:szCs w:val="20"/>
        </w:rPr>
        <w:t>）避孕药品和用具，古旧图书。</w:t>
      </w:r>
      <w:r w:rsidRPr="006C115D">
        <w:rPr>
          <w:rFonts w:ascii="Arial" w:eastAsia="宋体" w:hAnsi="Arial" w:cs="Arial"/>
          <w:color w:val="454545"/>
          <w:kern w:val="0"/>
          <w:sz w:val="20"/>
          <w:szCs w:val="20"/>
        </w:rPr>
        <w:br/>
      </w:r>
      <w:r w:rsidRPr="006C115D">
        <w:rPr>
          <w:rFonts w:ascii="Arial" w:eastAsia="宋体" w:hAnsi="Arial" w:cs="Arial"/>
          <w:color w:val="454545"/>
          <w:kern w:val="0"/>
          <w:sz w:val="20"/>
          <w:szCs w:val="20"/>
        </w:rPr>
        <w:t xml:space="preserve">　　（</w:t>
      </w:r>
      <w:r w:rsidRPr="006C115D">
        <w:rPr>
          <w:rFonts w:ascii="Arial" w:eastAsia="宋体" w:hAnsi="Arial" w:cs="Arial"/>
          <w:color w:val="454545"/>
          <w:kern w:val="0"/>
          <w:sz w:val="20"/>
          <w:szCs w:val="20"/>
        </w:rPr>
        <w:t>3</w:t>
      </w:r>
      <w:r w:rsidRPr="006C115D">
        <w:rPr>
          <w:rFonts w:ascii="Arial" w:eastAsia="宋体" w:hAnsi="Arial" w:cs="Arial"/>
          <w:color w:val="454545"/>
          <w:kern w:val="0"/>
          <w:sz w:val="20"/>
          <w:szCs w:val="20"/>
        </w:rPr>
        <w:t>）软件产品。其具体范围是指海关税则号前四位为</w:t>
      </w:r>
      <w:r w:rsidRPr="006C115D">
        <w:rPr>
          <w:rFonts w:ascii="Arial" w:eastAsia="宋体" w:hAnsi="Arial" w:cs="Arial"/>
          <w:color w:val="454545"/>
          <w:kern w:val="0"/>
          <w:sz w:val="20"/>
          <w:szCs w:val="20"/>
        </w:rPr>
        <w:t>“9803”</w:t>
      </w:r>
      <w:r w:rsidRPr="006C115D">
        <w:rPr>
          <w:rFonts w:ascii="Arial" w:eastAsia="宋体" w:hAnsi="Arial" w:cs="Arial"/>
          <w:color w:val="454545"/>
          <w:kern w:val="0"/>
          <w:sz w:val="20"/>
          <w:szCs w:val="20"/>
        </w:rPr>
        <w:t>的货物。</w:t>
      </w:r>
      <w:r w:rsidRPr="006C115D">
        <w:rPr>
          <w:rFonts w:ascii="Arial" w:eastAsia="宋体" w:hAnsi="Arial" w:cs="Arial"/>
          <w:color w:val="454545"/>
          <w:kern w:val="0"/>
          <w:sz w:val="20"/>
          <w:szCs w:val="20"/>
        </w:rPr>
        <w:br/>
      </w:r>
      <w:r w:rsidRPr="006C115D">
        <w:rPr>
          <w:rFonts w:ascii="Arial" w:eastAsia="宋体" w:hAnsi="Arial" w:cs="Arial"/>
          <w:color w:val="454545"/>
          <w:kern w:val="0"/>
          <w:sz w:val="20"/>
          <w:szCs w:val="20"/>
        </w:rPr>
        <w:lastRenderedPageBreak/>
        <w:t xml:space="preserve">　　（</w:t>
      </w:r>
      <w:r w:rsidRPr="006C115D">
        <w:rPr>
          <w:rFonts w:ascii="Arial" w:eastAsia="宋体" w:hAnsi="Arial" w:cs="Arial"/>
          <w:color w:val="454545"/>
          <w:kern w:val="0"/>
          <w:sz w:val="20"/>
          <w:szCs w:val="20"/>
        </w:rPr>
        <w:t>4</w:t>
      </w:r>
      <w:r w:rsidRPr="006C115D">
        <w:rPr>
          <w:rFonts w:ascii="Arial" w:eastAsia="宋体" w:hAnsi="Arial" w:cs="Arial"/>
          <w:color w:val="454545"/>
          <w:kern w:val="0"/>
          <w:sz w:val="20"/>
          <w:szCs w:val="20"/>
        </w:rPr>
        <w:t>）含黄金、铂金成分的货物，钻石及其饰品。其具体范围见附件</w:t>
      </w:r>
      <w:r w:rsidRPr="006C115D">
        <w:rPr>
          <w:rFonts w:ascii="Arial" w:eastAsia="宋体" w:hAnsi="Arial" w:cs="Arial"/>
          <w:color w:val="454545"/>
          <w:kern w:val="0"/>
          <w:sz w:val="20"/>
          <w:szCs w:val="20"/>
        </w:rPr>
        <w:t>7</w:t>
      </w:r>
      <w:r w:rsidRPr="006C115D">
        <w:rPr>
          <w:rFonts w:ascii="Arial" w:eastAsia="宋体" w:hAnsi="Arial" w:cs="Arial"/>
          <w:color w:val="454545"/>
          <w:kern w:val="0"/>
          <w:sz w:val="20"/>
          <w:szCs w:val="20"/>
        </w:rPr>
        <w:t>。</w:t>
      </w:r>
      <w:r w:rsidRPr="006C115D">
        <w:rPr>
          <w:rFonts w:ascii="Arial" w:eastAsia="宋体" w:hAnsi="Arial" w:cs="Arial"/>
          <w:color w:val="454545"/>
          <w:kern w:val="0"/>
          <w:sz w:val="20"/>
          <w:szCs w:val="20"/>
        </w:rPr>
        <w:br/>
      </w:r>
      <w:r w:rsidRPr="006C115D">
        <w:rPr>
          <w:rFonts w:ascii="Arial" w:eastAsia="宋体" w:hAnsi="Arial" w:cs="Arial"/>
          <w:color w:val="454545"/>
          <w:kern w:val="0"/>
          <w:sz w:val="20"/>
          <w:szCs w:val="20"/>
        </w:rPr>
        <w:t xml:space="preserve">　　（</w:t>
      </w:r>
      <w:r w:rsidRPr="006C115D">
        <w:rPr>
          <w:rFonts w:ascii="Arial" w:eastAsia="宋体" w:hAnsi="Arial" w:cs="Arial"/>
          <w:color w:val="454545"/>
          <w:kern w:val="0"/>
          <w:sz w:val="20"/>
          <w:szCs w:val="20"/>
        </w:rPr>
        <w:t>5</w:t>
      </w:r>
      <w:r w:rsidRPr="006C115D">
        <w:rPr>
          <w:rFonts w:ascii="Arial" w:eastAsia="宋体" w:hAnsi="Arial" w:cs="Arial"/>
          <w:color w:val="454545"/>
          <w:kern w:val="0"/>
          <w:sz w:val="20"/>
          <w:szCs w:val="20"/>
        </w:rPr>
        <w:t>）国家计划内出口的卷烟。其具体范围见附件</w:t>
      </w:r>
      <w:r w:rsidRPr="006C115D">
        <w:rPr>
          <w:rFonts w:ascii="Arial" w:eastAsia="宋体" w:hAnsi="Arial" w:cs="Arial"/>
          <w:color w:val="454545"/>
          <w:kern w:val="0"/>
          <w:sz w:val="20"/>
          <w:szCs w:val="20"/>
        </w:rPr>
        <w:t>8</w:t>
      </w:r>
      <w:r w:rsidRPr="006C115D">
        <w:rPr>
          <w:rFonts w:ascii="Arial" w:eastAsia="宋体" w:hAnsi="Arial" w:cs="Arial"/>
          <w:color w:val="454545"/>
          <w:kern w:val="0"/>
          <w:sz w:val="20"/>
          <w:szCs w:val="20"/>
        </w:rPr>
        <w:t>。</w:t>
      </w:r>
      <w:r w:rsidRPr="006C115D">
        <w:rPr>
          <w:rFonts w:ascii="Arial" w:eastAsia="宋体" w:hAnsi="Arial" w:cs="Arial"/>
          <w:color w:val="454545"/>
          <w:kern w:val="0"/>
          <w:sz w:val="20"/>
          <w:szCs w:val="20"/>
        </w:rPr>
        <w:br/>
      </w:r>
      <w:r w:rsidRPr="006C115D">
        <w:rPr>
          <w:rFonts w:ascii="Arial" w:eastAsia="宋体" w:hAnsi="Arial" w:cs="Arial"/>
          <w:color w:val="454545"/>
          <w:kern w:val="0"/>
          <w:sz w:val="20"/>
          <w:szCs w:val="20"/>
        </w:rPr>
        <w:t xml:space="preserve">　　（</w:t>
      </w:r>
      <w:r w:rsidRPr="006C115D">
        <w:rPr>
          <w:rFonts w:ascii="Arial" w:eastAsia="宋体" w:hAnsi="Arial" w:cs="Arial"/>
          <w:color w:val="454545"/>
          <w:kern w:val="0"/>
          <w:sz w:val="20"/>
          <w:szCs w:val="20"/>
        </w:rPr>
        <w:t>6</w:t>
      </w:r>
      <w:r w:rsidRPr="006C115D">
        <w:rPr>
          <w:rFonts w:ascii="Arial" w:eastAsia="宋体" w:hAnsi="Arial" w:cs="Arial"/>
          <w:color w:val="454545"/>
          <w:kern w:val="0"/>
          <w:sz w:val="20"/>
          <w:szCs w:val="20"/>
        </w:rPr>
        <w:t>）已使用过的设备。其具体范围是指购进时未取得增值税专用发票、海关进口增值税专用</w:t>
      </w:r>
      <w:proofErr w:type="gramStart"/>
      <w:r w:rsidRPr="006C115D">
        <w:rPr>
          <w:rFonts w:ascii="Arial" w:eastAsia="宋体" w:hAnsi="Arial" w:cs="Arial"/>
          <w:color w:val="454545"/>
          <w:kern w:val="0"/>
          <w:sz w:val="20"/>
          <w:szCs w:val="20"/>
        </w:rPr>
        <w:t>缴款书但其他</w:t>
      </w:r>
      <w:proofErr w:type="gramEnd"/>
      <w:r w:rsidRPr="006C115D">
        <w:rPr>
          <w:rFonts w:ascii="Arial" w:eastAsia="宋体" w:hAnsi="Arial" w:cs="Arial"/>
          <w:color w:val="454545"/>
          <w:kern w:val="0"/>
          <w:sz w:val="20"/>
          <w:szCs w:val="20"/>
        </w:rPr>
        <w:t>相关单证齐全的已使用过的设备。</w:t>
      </w:r>
      <w:r w:rsidRPr="006C115D">
        <w:rPr>
          <w:rFonts w:ascii="Arial" w:eastAsia="宋体" w:hAnsi="Arial" w:cs="Arial"/>
          <w:color w:val="454545"/>
          <w:kern w:val="0"/>
          <w:sz w:val="20"/>
          <w:szCs w:val="20"/>
        </w:rPr>
        <w:br/>
      </w:r>
      <w:r w:rsidRPr="006C115D">
        <w:rPr>
          <w:rFonts w:ascii="Arial" w:eastAsia="宋体" w:hAnsi="Arial" w:cs="Arial"/>
          <w:color w:val="454545"/>
          <w:kern w:val="0"/>
          <w:sz w:val="20"/>
          <w:szCs w:val="20"/>
        </w:rPr>
        <w:t xml:space="preserve">　　（</w:t>
      </w:r>
      <w:r w:rsidRPr="006C115D">
        <w:rPr>
          <w:rFonts w:ascii="Arial" w:eastAsia="宋体" w:hAnsi="Arial" w:cs="Arial"/>
          <w:color w:val="454545"/>
          <w:kern w:val="0"/>
          <w:sz w:val="20"/>
          <w:szCs w:val="20"/>
        </w:rPr>
        <w:t>7</w:t>
      </w:r>
      <w:r w:rsidRPr="006C115D">
        <w:rPr>
          <w:rFonts w:ascii="Arial" w:eastAsia="宋体" w:hAnsi="Arial" w:cs="Arial"/>
          <w:color w:val="454545"/>
          <w:kern w:val="0"/>
          <w:sz w:val="20"/>
          <w:szCs w:val="20"/>
        </w:rPr>
        <w:t>）非出口企业委托出口的货物。</w:t>
      </w:r>
      <w:r w:rsidRPr="006C115D">
        <w:rPr>
          <w:rFonts w:ascii="Arial" w:eastAsia="宋体" w:hAnsi="Arial" w:cs="Arial"/>
          <w:color w:val="454545"/>
          <w:kern w:val="0"/>
          <w:sz w:val="20"/>
          <w:szCs w:val="20"/>
        </w:rPr>
        <w:br/>
      </w:r>
      <w:r w:rsidRPr="006C115D">
        <w:rPr>
          <w:rFonts w:ascii="Arial" w:eastAsia="宋体" w:hAnsi="Arial" w:cs="Arial"/>
          <w:color w:val="454545"/>
          <w:kern w:val="0"/>
          <w:sz w:val="20"/>
          <w:szCs w:val="20"/>
        </w:rPr>
        <w:t xml:space="preserve">　　（</w:t>
      </w:r>
      <w:r w:rsidRPr="006C115D">
        <w:rPr>
          <w:rFonts w:ascii="Arial" w:eastAsia="宋体" w:hAnsi="Arial" w:cs="Arial"/>
          <w:color w:val="454545"/>
          <w:kern w:val="0"/>
          <w:sz w:val="20"/>
          <w:szCs w:val="20"/>
        </w:rPr>
        <w:t>8</w:t>
      </w:r>
      <w:r w:rsidRPr="006C115D">
        <w:rPr>
          <w:rFonts w:ascii="Arial" w:eastAsia="宋体" w:hAnsi="Arial" w:cs="Arial"/>
          <w:color w:val="454545"/>
          <w:kern w:val="0"/>
          <w:sz w:val="20"/>
          <w:szCs w:val="20"/>
        </w:rPr>
        <w:t>）非列名生产企业出口的非视同自产货物。</w:t>
      </w:r>
      <w:r w:rsidRPr="006C115D">
        <w:rPr>
          <w:rFonts w:ascii="Arial" w:eastAsia="宋体" w:hAnsi="Arial" w:cs="Arial"/>
          <w:color w:val="454545"/>
          <w:kern w:val="0"/>
          <w:sz w:val="20"/>
          <w:szCs w:val="20"/>
        </w:rPr>
        <w:br/>
      </w:r>
      <w:r w:rsidRPr="006C115D">
        <w:rPr>
          <w:rFonts w:ascii="Arial" w:eastAsia="宋体" w:hAnsi="Arial" w:cs="Arial"/>
          <w:color w:val="454545"/>
          <w:kern w:val="0"/>
          <w:sz w:val="20"/>
          <w:szCs w:val="20"/>
        </w:rPr>
        <w:t xml:space="preserve">　　（</w:t>
      </w:r>
      <w:r w:rsidRPr="006C115D">
        <w:rPr>
          <w:rFonts w:ascii="Arial" w:eastAsia="宋体" w:hAnsi="Arial" w:cs="Arial"/>
          <w:color w:val="454545"/>
          <w:kern w:val="0"/>
          <w:sz w:val="20"/>
          <w:szCs w:val="20"/>
        </w:rPr>
        <w:t>9</w:t>
      </w:r>
      <w:r w:rsidRPr="006C115D">
        <w:rPr>
          <w:rFonts w:ascii="Arial" w:eastAsia="宋体" w:hAnsi="Arial" w:cs="Arial"/>
          <w:color w:val="454545"/>
          <w:kern w:val="0"/>
          <w:sz w:val="20"/>
          <w:szCs w:val="20"/>
        </w:rPr>
        <w:t>）农业生产者自产农产品</w:t>
      </w:r>
      <w:r w:rsidRPr="006C115D">
        <w:rPr>
          <w:rFonts w:ascii="Arial" w:eastAsia="宋体" w:hAnsi="Arial" w:cs="Arial"/>
          <w:color w:val="454545"/>
          <w:kern w:val="0"/>
          <w:sz w:val="20"/>
          <w:szCs w:val="20"/>
        </w:rPr>
        <w:t>[</w:t>
      </w:r>
      <w:r w:rsidRPr="006C115D">
        <w:rPr>
          <w:rFonts w:ascii="Arial" w:eastAsia="宋体" w:hAnsi="Arial" w:cs="Arial"/>
          <w:color w:val="454545"/>
          <w:kern w:val="0"/>
          <w:sz w:val="20"/>
          <w:szCs w:val="20"/>
        </w:rPr>
        <w:t>农产品的具体范围按照《</w:t>
      </w:r>
      <w:hyperlink r:id="rId5" w:history="1">
        <w:r w:rsidRPr="006C115D">
          <w:rPr>
            <w:rFonts w:ascii="Arial" w:eastAsia="宋体" w:hAnsi="Arial" w:cs="Arial"/>
            <w:color w:val="FF0000"/>
            <w:kern w:val="0"/>
            <w:sz w:val="20"/>
            <w:szCs w:val="20"/>
          </w:rPr>
          <w:t>农业产品征税范围注释</w:t>
        </w:r>
      </w:hyperlink>
      <w:r w:rsidRPr="006C115D">
        <w:rPr>
          <w:rFonts w:ascii="Arial" w:eastAsia="宋体" w:hAnsi="Arial" w:cs="Arial"/>
          <w:color w:val="454545"/>
          <w:kern w:val="0"/>
          <w:sz w:val="20"/>
          <w:szCs w:val="20"/>
        </w:rPr>
        <w:t>》（</w:t>
      </w:r>
      <w:hyperlink r:id="rId6" w:history="1">
        <w:r w:rsidRPr="006C115D">
          <w:rPr>
            <w:rFonts w:ascii="Arial" w:eastAsia="宋体" w:hAnsi="Arial" w:cs="Arial"/>
            <w:color w:val="0000FF"/>
            <w:kern w:val="0"/>
            <w:sz w:val="20"/>
            <w:szCs w:val="20"/>
          </w:rPr>
          <w:t>财税</w:t>
        </w:r>
        <w:r w:rsidRPr="006C115D">
          <w:rPr>
            <w:rFonts w:ascii="Arial" w:eastAsia="宋体" w:hAnsi="Arial" w:cs="Arial"/>
            <w:color w:val="0000FF"/>
            <w:kern w:val="0"/>
            <w:sz w:val="20"/>
            <w:szCs w:val="20"/>
          </w:rPr>
          <w:t>[1995]52</w:t>
        </w:r>
        <w:r w:rsidRPr="006C115D">
          <w:rPr>
            <w:rFonts w:ascii="Arial" w:eastAsia="宋体" w:hAnsi="Arial" w:cs="Arial"/>
            <w:color w:val="0000FF"/>
            <w:kern w:val="0"/>
            <w:sz w:val="20"/>
            <w:szCs w:val="20"/>
          </w:rPr>
          <w:t>号</w:t>
        </w:r>
      </w:hyperlink>
      <w:r w:rsidRPr="006C115D">
        <w:rPr>
          <w:rFonts w:ascii="Arial" w:eastAsia="宋体" w:hAnsi="Arial" w:cs="Arial"/>
          <w:color w:val="454545"/>
          <w:kern w:val="0"/>
          <w:sz w:val="20"/>
          <w:szCs w:val="20"/>
        </w:rPr>
        <w:t>）的规定执行</w:t>
      </w:r>
      <w:r w:rsidRPr="006C115D">
        <w:rPr>
          <w:rFonts w:ascii="Arial" w:eastAsia="宋体" w:hAnsi="Arial" w:cs="Arial"/>
          <w:color w:val="454545"/>
          <w:kern w:val="0"/>
          <w:sz w:val="20"/>
          <w:szCs w:val="20"/>
        </w:rPr>
        <w:t>]</w:t>
      </w:r>
      <w:r w:rsidRPr="006C115D">
        <w:rPr>
          <w:rFonts w:ascii="Arial" w:eastAsia="宋体" w:hAnsi="Arial" w:cs="Arial"/>
          <w:color w:val="454545"/>
          <w:kern w:val="0"/>
          <w:sz w:val="20"/>
          <w:szCs w:val="20"/>
        </w:rPr>
        <w:t>。</w:t>
      </w:r>
      <w:r w:rsidRPr="006C115D">
        <w:rPr>
          <w:rFonts w:ascii="Arial" w:eastAsia="宋体" w:hAnsi="Arial" w:cs="Arial"/>
          <w:color w:val="454545"/>
          <w:kern w:val="0"/>
          <w:sz w:val="20"/>
          <w:szCs w:val="20"/>
        </w:rPr>
        <w:br/>
      </w:r>
      <w:r w:rsidRPr="006C115D">
        <w:rPr>
          <w:rFonts w:ascii="Arial" w:eastAsia="宋体" w:hAnsi="Arial" w:cs="Arial"/>
          <w:color w:val="454545"/>
          <w:kern w:val="0"/>
          <w:sz w:val="20"/>
          <w:szCs w:val="20"/>
        </w:rPr>
        <w:t xml:space="preserve">　　（</w:t>
      </w:r>
      <w:r w:rsidRPr="006C115D">
        <w:rPr>
          <w:rFonts w:ascii="Arial" w:eastAsia="宋体" w:hAnsi="Arial" w:cs="Arial"/>
          <w:color w:val="454545"/>
          <w:kern w:val="0"/>
          <w:sz w:val="20"/>
          <w:szCs w:val="20"/>
        </w:rPr>
        <w:t>10</w:t>
      </w:r>
      <w:r w:rsidRPr="006C115D">
        <w:rPr>
          <w:rFonts w:ascii="Arial" w:eastAsia="宋体" w:hAnsi="Arial" w:cs="Arial"/>
          <w:color w:val="454545"/>
          <w:kern w:val="0"/>
          <w:sz w:val="20"/>
          <w:szCs w:val="20"/>
        </w:rPr>
        <w:t>）油画、花生果仁、黑大豆等财政部和国家税务总局规定的出口免税的货物。</w:t>
      </w:r>
      <w:r w:rsidRPr="006C115D">
        <w:rPr>
          <w:rFonts w:ascii="Arial" w:eastAsia="宋体" w:hAnsi="Arial" w:cs="Arial"/>
          <w:color w:val="454545"/>
          <w:kern w:val="0"/>
          <w:sz w:val="20"/>
          <w:szCs w:val="20"/>
        </w:rPr>
        <w:br/>
      </w:r>
      <w:r w:rsidRPr="006C115D">
        <w:rPr>
          <w:rFonts w:ascii="Arial" w:eastAsia="宋体" w:hAnsi="Arial" w:cs="Arial"/>
          <w:color w:val="454545"/>
          <w:kern w:val="0"/>
          <w:sz w:val="20"/>
          <w:szCs w:val="20"/>
        </w:rPr>
        <w:t xml:space="preserve">　　（</w:t>
      </w:r>
      <w:r w:rsidRPr="006C115D">
        <w:rPr>
          <w:rFonts w:ascii="Arial" w:eastAsia="宋体" w:hAnsi="Arial" w:cs="Arial"/>
          <w:color w:val="454545"/>
          <w:kern w:val="0"/>
          <w:sz w:val="20"/>
          <w:szCs w:val="20"/>
        </w:rPr>
        <w:t>11</w:t>
      </w:r>
      <w:r w:rsidRPr="006C115D">
        <w:rPr>
          <w:rFonts w:ascii="Arial" w:eastAsia="宋体" w:hAnsi="Arial" w:cs="Arial"/>
          <w:color w:val="454545"/>
          <w:kern w:val="0"/>
          <w:sz w:val="20"/>
          <w:szCs w:val="20"/>
        </w:rPr>
        <w:t>）外贸企业取得普通发票、废旧物资收购凭证、农产品收购发票、政府非税收入票据的货物。</w:t>
      </w:r>
      <w:r w:rsidRPr="006C115D">
        <w:rPr>
          <w:rFonts w:ascii="Arial" w:eastAsia="宋体" w:hAnsi="Arial" w:cs="Arial"/>
          <w:color w:val="454545"/>
          <w:kern w:val="0"/>
          <w:sz w:val="20"/>
          <w:szCs w:val="20"/>
        </w:rPr>
        <w:br/>
      </w:r>
      <w:r w:rsidRPr="006C115D">
        <w:rPr>
          <w:rFonts w:ascii="Arial" w:eastAsia="宋体" w:hAnsi="Arial" w:cs="Arial"/>
          <w:color w:val="454545"/>
          <w:kern w:val="0"/>
          <w:sz w:val="20"/>
          <w:szCs w:val="20"/>
        </w:rPr>
        <w:t xml:space="preserve">　　（</w:t>
      </w:r>
      <w:r w:rsidRPr="006C115D">
        <w:rPr>
          <w:rFonts w:ascii="Arial" w:eastAsia="宋体" w:hAnsi="Arial" w:cs="Arial"/>
          <w:color w:val="454545"/>
          <w:kern w:val="0"/>
          <w:sz w:val="20"/>
          <w:szCs w:val="20"/>
        </w:rPr>
        <w:t>12</w:t>
      </w:r>
      <w:r w:rsidRPr="006C115D">
        <w:rPr>
          <w:rFonts w:ascii="Arial" w:eastAsia="宋体" w:hAnsi="Arial" w:cs="Arial"/>
          <w:color w:val="454545"/>
          <w:kern w:val="0"/>
          <w:sz w:val="20"/>
          <w:szCs w:val="20"/>
        </w:rPr>
        <w:t>）来料加工复出口的货物。</w:t>
      </w:r>
      <w:r w:rsidRPr="006C115D">
        <w:rPr>
          <w:rFonts w:ascii="Arial" w:eastAsia="宋体" w:hAnsi="Arial" w:cs="Arial"/>
          <w:color w:val="454545"/>
          <w:kern w:val="0"/>
          <w:sz w:val="20"/>
          <w:szCs w:val="20"/>
        </w:rPr>
        <w:br/>
      </w:r>
      <w:r w:rsidRPr="006C115D">
        <w:rPr>
          <w:rFonts w:ascii="Arial" w:eastAsia="宋体" w:hAnsi="Arial" w:cs="Arial"/>
          <w:color w:val="454545"/>
          <w:kern w:val="0"/>
          <w:sz w:val="20"/>
          <w:szCs w:val="20"/>
        </w:rPr>
        <w:t xml:space="preserve">　　（</w:t>
      </w:r>
      <w:r w:rsidRPr="006C115D">
        <w:rPr>
          <w:rFonts w:ascii="Arial" w:eastAsia="宋体" w:hAnsi="Arial" w:cs="Arial"/>
          <w:color w:val="454545"/>
          <w:kern w:val="0"/>
          <w:sz w:val="20"/>
          <w:szCs w:val="20"/>
        </w:rPr>
        <w:t>13</w:t>
      </w:r>
      <w:r w:rsidRPr="006C115D">
        <w:rPr>
          <w:rFonts w:ascii="Arial" w:eastAsia="宋体" w:hAnsi="Arial" w:cs="Arial"/>
          <w:color w:val="454545"/>
          <w:kern w:val="0"/>
          <w:sz w:val="20"/>
          <w:szCs w:val="20"/>
        </w:rPr>
        <w:t>）特殊区域内的企业出口的特殊区域内的货物。</w:t>
      </w:r>
      <w:r w:rsidRPr="006C115D">
        <w:rPr>
          <w:rFonts w:ascii="Arial" w:eastAsia="宋体" w:hAnsi="Arial" w:cs="Arial"/>
          <w:color w:val="454545"/>
          <w:kern w:val="0"/>
          <w:sz w:val="20"/>
          <w:szCs w:val="20"/>
        </w:rPr>
        <w:br/>
      </w:r>
      <w:r w:rsidRPr="006C115D">
        <w:rPr>
          <w:rFonts w:ascii="Arial" w:eastAsia="宋体" w:hAnsi="Arial" w:cs="Arial"/>
          <w:color w:val="454545"/>
          <w:kern w:val="0"/>
          <w:sz w:val="20"/>
          <w:szCs w:val="20"/>
        </w:rPr>
        <w:t xml:space="preserve">　　（</w:t>
      </w:r>
      <w:r w:rsidRPr="006C115D">
        <w:rPr>
          <w:rFonts w:ascii="Arial" w:eastAsia="宋体" w:hAnsi="Arial" w:cs="Arial"/>
          <w:color w:val="454545"/>
          <w:kern w:val="0"/>
          <w:sz w:val="20"/>
          <w:szCs w:val="20"/>
        </w:rPr>
        <w:t>14</w:t>
      </w:r>
      <w:r w:rsidRPr="006C115D">
        <w:rPr>
          <w:rFonts w:ascii="Arial" w:eastAsia="宋体" w:hAnsi="Arial" w:cs="Arial"/>
          <w:color w:val="454545"/>
          <w:kern w:val="0"/>
          <w:sz w:val="20"/>
          <w:szCs w:val="20"/>
        </w:rPr>
        <w:t>）以人民币现金作为结算方式的边境地区出口企业从所在省（自治区）的边境口岸出口到接壤国家的一般贸易和边境小额贸易出口货物。</w:t>
      </w:r>
      <w:r w:rsidRPr="006C115D">
        <w:rPr>
          <w:rFonts w:ascii="Arial" w:eastAsia="宋体" w:hAnsi="Arial" w:cs="Arial"/>
          <w:color w:val="454545"/>
          <w:kern w:val="0"/>
          <w:sz w:val="20"/>
          <w:szCs w:val="20"/>
        </w:rPr>
        <w:br/>
      </w:r>
      <w:r w:rsidRPr="006C115D">
        <w:rPr>
          <w:rFonts w:ascii="Arial" w:eastAsia="宋体" w:hAnsi="Arial" w:cs="Arial"/>
          <w:color w:val="454545"/>
          <w:kern w:val="0"/>
          <w:sz w:val="20"/>
          <w:szCs w:val="20"/>
        </w:rPr>
        <w:t xml:space="preserve">　　（</w:t>
      </w:r>
      <w:r w:rsidRPr="006C115D">
        <w:rPr>
          <w:rFonts w:ascii="Arial" w:eastAsia="宋体" w:hAnsi="Arial" w:cs="Arial"/>
          <w:color w:val="454545"/>
          <w:kern w:val="0"/>
          <w:sz w:val="20"/>
          <w:szCs w:val="20"/>
        </w:rPr>
        <w:t>15</w:t>
      </w:r>
      <w:r w:rsidRPr="006C115D">
        <w:rPr>
          <w:rFonts w:ascii="Arial" w:eastAsia="宋体" w:hAnsi="Arial" w:cs="Arial"/>
          <w:color w:val="454545"/>
          <w:kern w:val="0"/>
          <w:sz w:val="20"/>
          <w:szCs w:val="20"/>
        </w:rPr>
        <w:t>）以旅游购物贸易方式报关出口的货物。</w:t>
      </w:r>
      <w:r w:rsidRPr="006C115D">
        <w:rPr>
          <w:rFonts w:ascii="Arial" w:eastAsia="宋体" w:hAnsi="Arial" w:cs="Arial"/>
          <w:color w:val="454545"/>
          <w:kern w:val="0"/>
          <w:sz w:val="18"/>
          <w:szCs w:val="18"/>
        </w:rPr>
        <w:t xml:space="preserve"> </w:t>
      </w:r>
    </w:p>
    <w:p w:rsidR="006C115D" w:rsidRPr="006C115D" w:rsidRDefault="006C115D" w:rsidP="006C115D">
      <w:pPr>
        <w:widowControl/>
        <w:spacing w:before="100" w:beforeAutospacing="1" w:after="100" w:afterAutospacing="1" w:line="379" w:lineRule="auto"/>
        <w:jc w:val="left"/>
        <w:rPr>
          <w:rFonts w:ascii="Arial" w:eastAsia="宋体" w:hAnsi="Arial" w:cs="Arial"/>
          <w:color w:val="454545"/>
          <w:kern w:val="0"/>
          <w:sz w:val="18"/>
          <w:szCs w:val="18"/>
        </w:rPr>
      </w:pPr>
      <w:r w:rsidRPr="006C115D">
        <w:rPr>
          <w:rFonts w:ascii="Arial" w:eastAsia="宋体" w:hAnsi="Arial" w:cs="Arial"/>
          <w:color w:val="454545"/>
          <w:kern w:val="0"/>
          <w:sz w:val="20"/>
          <w:szCs w:val="20"/>
        </w:rPr>
        <w:t xml:space="preserve">　　</w:t>
      </w:r>
      <w:r w:rsidRPr="006C115D">
        <w:rPr>
          <w:rFonts w:ascii="Arial" w:eastAsia="宋体" w:hAnsi="Arial" w:cs="Arial"/>
          <w:color w:val="454545"/>
          <w:kern w:val="0"/>
          <w:sz w:val="20"/>
          <w:szCs w:val="20"/>
        </w:rPr>
        <w:t>2.</w:t>
      </w:r>
      <w:r w:rsidRPr="006C115D">
        <w:rPr>
          <w:rFonts w:ascii="Arial" w:eastAsia="宋体" w:hAnsi="Arial" w:cs="Arial"/>
          <w:color w:val="454545"/>
          <w:kern w:val="0"/>
          <w:sz w:val="20"/>
          <w:szCs w:val="20"/>
        </w:rPr>
        <w:t>出口企业或其他单位视同出口的下列货物劳务：</w:t>
      </w:r>
      <w:r w:rsidRPr="006C115D">
        <w:rPr>
          <w:rFonts w:ascii="Arial" w:eastAsia="宋体" w:hAnsi="Arial" w:cs="Arial"/>
          <w:color w:val="454545"/>
          <w:kern w:val="0"/>
          <w:sz w:val="20"/>
          <w:szCs w:val="20"/>
        </w:rPr>
        <w:br/>
      </w:r>
      <w:r w:rsidRPr="006C115D">
        <w:rPr>
          <w:rFonts w:ascii="Arial" w:eastAsia="宋体" w:hAnsi="Arial" w:cs="Arial"/>
          <w:color w:val="454545"/>
          <w:kern w:val="0"/>
          <w:sz w:val="20"/>
          <w:szCs w:val="20"/>
        </w:rPr>
        <w:t xml:space="preserve">　　（</w:t>
      </w:r>
      <w:r w:rsidRPr="006C115D">
        <w:rPr>
          <w:rFonts w:ascii="Arial" w:eastAsia="宋体" w:hAnsi="Arial" w:cs="Arial"/>
          <w:color w:val="454545"/>
          <w:kern w:val="0"/>
          <w:sz w:val="20"/>
          <w:szCs w:val="20"/>
        </w:rPr>
        <w:t>1</w:t>
      </w:r>
      <w:r w:rsidRPr="006C115D">
        <w:rPr>
          <w:rFonts w:ascii="Arial" w:eastAsia="宋体" w:hAnsi="Arial" w:cs="Arial"/>
          <w:color w:val="454545"/>
          <w:kern w:val="0"/>
          <w:sz w:val="20"/>
          <w:szCs w:val="20"/>
        </w:rPr>
        <w:t>）国家批准设立的免税店销售的免税货物</w:t>
      </w:r>
      <w:r w:rsidRPr="006C115D">
        <w:rPr>
          <w:rFonts w:ascii="Arial" w:eastAsia="宋体" w:hAnsi="Arial" w:cs="Arial"/>
          <w:color w:val="454545"/>
          <w:kern w:val="0"/>
          <w:sz w:val="20"/>
          <w:szCs w:val="20"/>
        </w:rPr>
        <w:t>[</w:t>
      </w:r>
      <w:r w:rsidRPr="006C115D">
        <w:rPr>
          <w:rFonts w:ascii="Arial" w:eastAsia="宋体" w:hAnsi="Arial" w:cs="Arial"/>
          <w:color w:val="454545"/>
          <w:kern w:val="0"/>
          <w:sz w:val="20"/>
          <w:szCs w:val="20"/>
        </w:rPr>
        <w:t>包括进口免税货物和已实现退（免）税的货物</w:t>
      </w:r>
      <w:r w:rsidRPr="006C115D">
        <w:rPr>
          <w:rFonts w:ascii="Arial" w:eastAsia="宋体" w:hAnsi="Arial" w:cs="Arial"/>
          <w:color w:val="454545"/>
          <w:kern w:val="0"/>
          <w:sz w:val="20"/>
          <w:szCs w:val="20"/>
        </w:rPr>
        <w:t>]</w:t>
      </w:r>
      <w:r w:rsidRPr="006C115D">
        <w:rPr>
          <w:rFonts w:ascii="Arial" w:eastAsia="宋体" w:hAnsi="Arial" w:cs="Arial"/>
          <w:color w:val="454545"/>
          <w:kern w:val="0"/>
          <w:sz w:val="20"/>
          <w:szCs w:val="20"/>
        </w:rPr>
        <w:t>。</w:t>
      </w:r>
      <w:r w:rsidRPr="006C115D">
        <w:rPr>
          <w:rFonts w:ascii="Arial" w:eastAsia="宋体" w:hAnsi="Arial" w:cs="Arial"/>
          <w:color w:val="454545"/>
          <w:kern w:val="0"/>
          <w:sz w:val="20"/>
          <w:szCs w:val="20"/>
        </w:rPr>
        <w:br/>
      </w:r>
      <w:r w:rsidRPr="006C115D">
        <w:rPr>
          <w:rFonts w:ascii="Arial" w:eastAsia="宋体" w:hAnsi="Arial" w:cs="Arial"/>
          <w:color w:val="454545"/>
          <w:kern w:val="0"/>
          <w:sz w:val="20"/>
          <w:szCs w:val="20"/>
        </w:rPr>
        <w:t xml:space="preserve">　　（</w:t>
      </w:r>
      <w:r w:rsidRPr="006C115D">
        <w:rPr>
          <w:rFonts w:ascii="Arial" w:eastAsia="宋体" w:hAnsi="Arial" w:cs="Arial"/>
          <w:color w:val="454545"/>
          <w:kern w:val="0"/>
          <w:sz w:val="20"/>
          <w:szCs w:val="20"/>
        </w:rPr>
        <w:t>2</w:t>
      </w:r>
      <w:r w:rsidRPr="006C115D">
        <w:rPr>
          <w:rFonts w:ascii="Arial" w:eastAsia="宋体" w:hAnsi="Arial" w:cs="Arial"/>
          <w:color w:val="454545"/>
          <w:kern w:val="0"/>
          <w:sz w:val="20"/>
          <w:szCs w:val="20"/>
        </w:rPr>
        <w:t>）特殊区域内的企业为境外的单位或个人提供加工修理修配劳务。</w:t>
      </w:r>
      <w:r w:rsidRPr="006C115D">
        <w:rPr>
          <w:rFonts w:ascii="Arial" w:eastAsia="宋体" w:hAnsi="Arial" w:cs="Arial"/>
          <w:color w:val="454545"/>
          <w:kern w:val="0"/>
          <w:sz w:val="20"/>
          <w:szCs w:val="20"/>
        </w:rPr>
        <w:br/>
      </w:r>
      <w:r w:rsidRPr="006C115D">
        <w:rPr>
          <w:rFonts w:ascii="Arial" w:eastAsia="宋体" w:hAnsi="Arial" w:cs="Arial"/>
          <w:color w:val="454545"/>
          <w:kern w:val="0"/>
          <w:sz w:val="20"/>
          <w:szCs w:val="20"/>
        </w:rPr>
        <w:t xml:space="preserve">　　（</w:t>
      </w:r>
      <w:r w:rsidRPr="006C115D">
        <w:rPr>
          <w:rFonts w:ascii="Arial" w:eastAsia="宋体" w:hAnsi="Arial" w:cs="Arial"/>
          <w:color w:val="454545"/>
          <w:kern w:val="0"/>
          <w:sz w:val="20"/>
          <w:szCs w:val="20"/>
        </w:rPr>
        <w:t>3</w:t>
      </w:r>
      <w:r w:rsidRPr="006C115D">
        <w:rPr>
          <w:rFonts w:ascii="Arial" w:eastAsia="宋体" w:hAnsi="Arial" w:cs="Arial"/>
          <w:color w:val="454545"/>
          <w:kern w:val="0"/>
          <w:sz w:val="20"/>
          <w:szCs w:val="20"/>
        </w:rPr>
        <w:t>）同一特殊区域、不同特殊区域内的企业之间销售特殊区域内的货物。</w:t>
      </w:r>
    </w:p>
    <w:p w:rsidR="006C115D" w:rsidRPr="006C115D" w:rsidRDefault="006C115D" w:rsidP="006C115D">
      <w:pPr>
        <w:widowControl/>
        <w:spacing w:before="100" w:beforeAutospacing="1" w:after="100" w:afterAutospacing="1" w:line="379" w:lineRule="auto"/>
        <w:jc w:val="left"/>
        <w:rPr>
          <w:rFonts w:ascii="Arial" w:eastAsia="宋体" w:hAnsi="Arial" w:cs="Arial"/>
          <w:color w:val="454545"/>
          <w:kern w:val="0"/>
          <w:sz w:val="18"/>
          <w:szCs w:val="18"/>
        </w:rPr>
      </w:pPr>
      <w:r w:rsidRPr="006C115D">
        <w:rPr>
          <w:rFonts w:ascii="Arial" w:eastAsia="宋体" w:hAnsi="Arial" w:cs="Arial"/>
          <w:color w:val="454545"/>
          <w:kern w:val="0"/>
          <w:sz w:val="20"/>
          <w:szCs w:val="20"/>
        </w:rPr>
        <w:t xml:space="preserve">　　</w:t>
      </w:r>
      <w:r w:rsidRPr="006C115D">
        <w:rPr>
          <w:rFonts w:ascii="Arial" w:eastAsia="宋体" w:hAnsi="Arial" w:cs="Arial"/>
          <w:color w:val="454545"/>
          <w:kern w:val="0"/>
          <w:sz w:val="20"/>
          <w:szCs w:val="20"/>
        </w:rPr>
        <w:t>3.</w:t>
      </w:r>
      <w:r w:rsidRPr="006C115D">
        <w:rPr>
          <w:rFonts w:ascii="Arial" w:eastAsia="宋体" w:hAnsi="Arial" w:cs="Arial"/>
          <w:color w:val="454545"/>
          <w:kern w:val="0"/>
          <w:sz w:val="20"/>
          <w:szCs w:val="20"/>
        </w:rPr>
        <w:t>出口企业或其他单位未按规定申报或未补齐增值税退（免）税凭证的出口货物劳务。</w:t>
      </w:r>
      <w:r w:rsidRPr="006C115D">
        <w:rPr>
          <w:rFonts w:ascii="Arial" w:eastAsia="宋体" w:hAnsi="Arial" w:cs="Arial"/>
          <w:color w:val="454545"/>
          <w:kern w:val="0"/>
          <w:sz w:val="20"/>
          <w:szCs w:val="20"/>
        </w:rPr>
        <w:br/>
      </w:r>
      <w:r w:rsidRPr="006C115D">
        <w:rPr>
          <w:rFonts w:ascii="Arial" w:eastAsia="宋体" w:hAnsi="Arial" w:cs="Arial"/>
          <w:color w:val="454545"/>
          <w:kern w:val="0"/>
          <w:sz w:val="20"/>
          <w:szCs w:val="20"/>
        </w:rPr>
        <w:t xml:space="preserve">　　具体是指：</w:t>
      </w:r>
      <w:r w:rsidRPr="006C115D">
        <w:rPr>
          <w:rFonts w:ascii="Arial" w:eastAsia="宋体" w:hAnsi="Arial" w:cs="Arial"/>
          <w:color w:val="454545"/>
          <w:kern w:val="0"/>
          <w:sz w:val="20"/>
          <w:szCs w:val="20"/>
        </w:rPr>
        <w:br/>
      </w:r>
      <w:r w:rsidRPr="006C115D">
        <w:rPr>
          <w:rFonts w:ascii="Arial" w:eastAsia="宋体" w:hAnsi="Arial" w:cs="Arial"/>
          <w:color w:val="454545"/>
          <w:kern w:val="0"/>
          <w:sz w:val="20"/>
          <w:szCs w:val="20"/>
        </w:rPr>
        <w:t xml:space="preserve">　　（</w:t>
      </w:r>
      <w:r w:rsidRPr="006C115D">
        <w:rPr>
          <w:rFonts w:ascii="Arial" w:eastAsia="宋体" w:hAnsi="Arial" w:cs="Arial"/>
          <w:color w:val="454545"/>
          <w:kern w:val="0"/>
          <w:sz w:val="20"/>
          <w:szCs w:val="20"/>
        </w:rPr>
        <w:t>1</w:t>
      </w:r>
      <w:r w:rsidRPr="006C115D">
        <w:rPr>
          <w:rFonts w:ascii="Arial" w:eastAsia="宋体" w:hAnsi="Arial" w:cs="Arial"/>
          <w:color w:val="454545"/>
          <w:kern w:val="0"/>
          <w:sz w:val="20"/>
          <w:szCs w:val="20"/>
        </w:rPr>
        <w:t>）未在国家税务总局规定的期限内申报增值税退（免）税的出口货物劳务。</w:t>
      </w:r>
      <w:r w:rsidRPr="006C115D">
        <w:rPr>
          <w:rFonts w:ascii="Arial" w:eastAsia="宋体" w:hAnsi="Arial" w:cs="Arial"/>
          <w:color w:val="454545"/>
          <w:kern w:val="0"/>
          <w:sz w:val="20"/>
          <w:szCs w:val="20"/>
        </w:rPr>
        <w:br/>
      </w:r>
      <w:r w:rsidRPr="006C115D">
        <w:rPr>
          <w:rFonts w:ascii="Arial" w:eastAsia="宋体" w:hAnsi="Arial" w:cs="Arial"/>
          <w:color w:val="454545"/>
          <w:kern w:val="0"/>
          <w:sz w:val="20"/>
          <w:szCs w:val="20"/>
        </w:rPr>
        <w:t xml:space="preserve">　　（</w:t>
      </w:r>
      <w:r w:rsidRPr="006C115D">
        <w:rPr>
          <w:rFonts w:ascii="Arial" w:eastAsia="宋体" w:hAnsi="Arial" w:cs="Arial"/>
          <w:color w:val="454545"/>
          <w:kern w:val="0"/>
          <w:sz w:val="20"/>
          <w:szCs w:val="20"/>
        </w:rPr>
        <w:t>2</w:t>
      </w:r>
      <w:r w:rsidRPr="006C115D">
        <w:rPr>
          <w:rFonts w:ascii="Arial" w:eastAsia="宋体" w:hAnsi="Arial" w:cs="Arial"/>
          <w:color w:val="454545"/>
          <w:kern w:val="0"/>
          <w:sz w:val="20"/>
          <w:szCs w:val="20"/>
        </w:rPr>
        <w:t>）未在规定期限内申报开具《代理出口货物证明》的出口货物劳务。</w:t>
      </w:r>
      <w:r w:rsidRPr="006C115D">
        <w:rPr>
          <w:rFonts w:ascii="Arial" w:eastAsia="宋体" w:hAnsi="Arial" w:cs="Arial"/>
          <w:color w:val="454545"/>
          <w:kern w:val="0"/>
          <w:sz w:val="20"/>
          <w:szCs w:val="20"/>
        </w:rPr>
        <w:br/>
      </w:r>
      <w:r w:rsidRPr="006C115D">
        <w:rPr>
          <w:rFonts w:ascii="Arial" w:eastAsia="宋体" w:hAnsi="Arial" w:cs="Arial"/>
          <w:color w:val="454545"/>
          <w:kern w:val="0"/>
          <w:sz w:val="20"/>
          <w:szCs w:val="20"/>
        </w:rPr>
        <w:t xml:space="preserve">　　（</w:t>
      </w:r>
      <w:r w:rsidRPr="006C115D">
        <w:rPr>
          <w:rFonts w:ascii="Arial" w:eastAsia="宋体" w:hAnsi="Arial" w:cs="Arial"/>
          <w:color w:val="454545"/>
          <w:kern w:val="0"/>
          <w:sz w:val="20"/>
          <w:szCs w:val="20"/>
        </w:rPr>
        <w:t>3</w:t>
      </w:r>
      <w:r w:rsidRPr="006C115D">
        <w:rPr>
          <w:rFonts w:ascii="Arial" w:eastAsia="宋体" w:hAnsi="Arial" w:cs="Arial"/>
          <w:color w:val="454545"/>
          <w:kern w:val="0"/>
          <w:sz w:val="20"/>
          <w:szCs w:val="20"/>
        </w:rPr>
        <w:t>）已申报增值税退（免）税，却未在国家税务总局规定的期限内向税务机关补齐增值税退（免）税凭证的出口货物劳务。</w:t>
      </w:r>
      <w:r w:rsidRPr="006C115D">
        <w:rPr>
          <w:rFonts w:ascii="Arial" w:eastAsia="宋体" w:hAnsi="Arial" w:cs="Arial"/>
          <w:color w:val="454545"/>
          <w:kern w:val="0"/>
          <w:sz w:val="20"/>
          <w:szCs w:val="20"/>
        </w:rPr>
        <w:br/>
      </w:r>
      <w:r w:rsidRPr="006C115D">
        <w:rPr>
          <w:rFonts w:ascii="Arial" w:eastAsia="宋体" w:hAnsi="Arial" w:cs="Arial"/>
          <w:color w:val="454545"/>
          <w:kern w:val="0"/>
          <w:sz w:val="20"/>
          <w:szCs w:val="20"/>
        </w:rPr>
        <w:lastRenderedPageBreak/>
        <w:t xml:space="preserve">　　对于适用增值税免税政策的出口货物劳务，出口企业或其他单位可以依照现行增值税有关规定放弃免税，并依照本通知第七条的规定缴纳增值税。</w:t>
      </w:r>
    </w:p>
    <w:p w:rsidR="006C115D" w:rsidRPr="006C115D" w:rsidRDefault="006C115D" w:rsidP="006C115D">
      <w:pPr>
        <w:widowControl/>
        <w:spacing w:before="100" w:beforeAutospacing="1" w:after="100" w:afterAutospacing="1" w:line="379" w:lineRule="auto"/>
        <w:jc w:val="left"/>
        <w:rPr>
          <w:rFonts w:ascii="Arial" w:eastAsia="宋体" w:hAnsi="Arial" w:cs="Arial"/>
          <w:color w:val="454545"/>
          <w:kern w:val="0"/>
          <w:sz w:val="18"/>
          <w:szCs w:val="18"/>
        </w:rPr>
      </w:pPr>
      <w:r w:rsidRPr="006C115D">
        <w:rPr>
          <w:rFonts w:ascii="Arial" w:eastAsia="宋体" w:hAnsi="Arial" w:cs="Arial"/>
          <w:color w:val="454545"/>
          <w:kern w:val="0"/>
          <w:sz w:val="20"/>
          <w:szCs w:val="20"/>
        </w:rPr>
        <w:t xml:space="preserve">　　（二）进项税额的处理计算。</w:t>
      </w:r>
      <w:r w:rsidRPr="006C115D">
        <w:rPr>
          <w:rFonts w:ascii="Arial" w:eastAsia="宋体" w:hAnsi="Arial" w:cs="Arial"/>
          <w:color w:val="454545"/>
          <w:kern w:val="0"/>
          <w:sz w:val="20"/>
          <w:szCs w:val="20"/>
        </w:rPr>
        <w:br/>
      </w:r>
      <w:r w:rsidRPr="006C115D">
        <w:rPr>
          <w:rFonts w:ascii="Arial" w:eastAsia="宋体" w:hAnsi="Arial" w:cs="Arial"/>
          <w:color w:val="454545"/>
          <w:kern w:val="0"/>
          <w:sz w:val="20"/>
          <w:szCs w:val="20"/>
        </w:rPr>
        <w:t xml:space="preserve">　　</w:t>
      </w:r>
      <w:r w:rsidRPr="006C115D">
        <w:rPr>
          <w:rFonts w:ascii="Arial" w:eastAsia="宋体" w:hAnsi="Arial" w:cs="Arial"/>
          <w:color w:val="454545"/>
          <w:kern w:val="0"/>
          <w:sz w:val="20"/>
          <w:szCs w:val="20"/>
        </w:rPr>
        <w:t>1.</w:t>
      </w:r>
      <w:r w:rsidRPr="006C115D">
        <w:rPr>
          <w:rFonts w:ascii="Arial" w:eastAsia="宋体" w:hAnsi="Arial" w:cs="Arial"/>
          <w:color w:val="454545"/>
          <w:kern w:val="0"/>
          <w:sz w:val="20"/>
          <w:szCs w:val="20"/>
        </w:rPr>
        <w:t>适用增值税免税政策的出口货物劳务，其进项税额不得抵扣和退税，应当转入成本。</w:t>
      </w:r>
      <w:r w:rsidRPr="006C115D">
        <w:rPr>
          <w:rFonts w:ascii="Arial" w:eastAsia="宋体" w:hAnsi="Arial" w:cs="Arial"/>
          <w:color w:val="454545"/>
          <w:kern w:val="0"/>
          <w:sz w:val="20"/>
          <w:szCs w:val="20"/>
        </w:rPr>
        <w:br/>
        <w:t xml:space="preserve">     </w:t>
      </w:r>
      <w:r w:rsidRPr="006C115D">
        <w:rPr>
          <w:rFonts w:ascii="Arial" w:eastAsia="宋体" w:hAnsi="Arial" w:cs="Arial"/>
          <w:color w:val="454545"/>
          <w:kern w:val="0"/>
          <w:sz w:val="20"/>
          <w:szCs w:val="20"/>
        </w:rPr>
        <w:t>出口卷烟，依下列公式计算：</w:t>
      </w:r>
    </w:p>
    <w:p w:rsidR="006C115D" w:rsidRPr="006C115D" w:rsidRDefault="006C115D" w:rsidP="006C115D">
      <w:pPr>
        <w:widowControl/>
        <w:spacing w:before="100" w:beforeAutospacing="1" w:after="100" w:afterAutospacing="1" w:line="379" w:lineRule="auto"/>
        <w:jc w:val="left"/>
        <w:rPr>
          <w:rFonts w:ascii="Arial" w:eastAsia="宋体" w:hAnsi="Arial" w:cs="Arial"/>
          <w:color w:val="454545"/>
          <w:kern w:val="0"/>
          <w:sz w:val="18"/>
          <w:szCs w:val="18"/>
        </w:rPr>
      </w:pPr>
      <w:r w:rsidRPr="006C115D">
        <w:rPr>
          <w:rFonts w:ascii="Arial" w:eastAsia="宋体" w:hAnsi="Arial" w:cs="Arial"/>
          <w:color w:val="454545"/>
          <w:kern w:val="0"/>
          <w:sz w:val="20"/>
          <w:szCs w:val="20"/>
        </w:rPr>
        <w:t xml:space="preserve">　　</w:t>
      </w:r>
      <w:r w:rsidRPr="006C115D">
        <w:rPr>
          <w:rFonts w:ascii="Arial" w:eastAsia="宋体" w:hAnsi="Arial" w:cs="Arial"/>
          <w:color w:val="454545"/>
          <w:kern w:val="0"/>
          <w:sz w:val="20"/>
          <w:szCs w:val="20"/>
        </w:rPr>
        <w:t>2.</w:t>
      </w:r>
      <w:r w:rsidRPr="006C115D">
        <w:rPr>
          <w:rFonts w:ascii="Arial" w:eastAsia="宋体" w:hAnsi="Arial" w:cs="Arial"/>
          <w:color w:val="454545"/>
          <w:kern w:val="0"/>
          <w:sz w:val="20"/>
          <w:szCs w:val="20"/>
        </w:rPr>
        <w:t>不得抵扣的进项税额</w:t>
      </w:r>
      <w:r w:rsidRPr="006C115D">
        <w:rPr>
          <w:rFonts w:ascii="Arial" w:eastAsia="宋体" w:hAnsi="Arial" w:cs="Arial"/>
          <w:color w:val="454545"/>
          <w:kern w:val="0"/>
          <w:sz w:val="20"/>
          <w:szCs w:val="20"/>
        </w:rPr>
        <w:t>=</w:t>
      </w:r>
      <w:r w:rsidRPr="006C115D">
        <w:rPr>
          <w:rFonts w:ascii="Arial" w:eastAsia="宋体" w:hAnsi="Arial" w:cs="Arial"/>
          <w:color w:val="454545"/>
          <w:kern w:val="0"/>
          <w:sz w:val="20"/>
          <w:szCs w:val="20"/>
        </w:rPr>
        <w:t>出口卷烟含消费税金额</w:t>
      </w:r>
      <w:r w:rsidRPr="006C115D">
        <w:rPr>
          <w:rFonts w:ascii="Arial" w:eastAsia="宋体" w:hAnsi="Arial" w:cs="Arial"/>
          <w:color w:val="454545"/>
          <w:kern w:val="0"/>
          <w:sz w:val="20"/>
          <w:szCs w:val="20"/>
        </w:rPr>
        <w:t>÷</w:t>
      </w:r>
      <w:r w:rsidRPr="006C115D">
        <w:rPr>
          <w:rFonts w:ascii="Arial" w:eastAsia="宋体" w:hAnsi="Arial" w:cs="Arial"/>
          <w:color w:val="454545"/>
          <w:kern w:val="0"/>
          <w:sz w:val="20"/>
          <w:szCs w:val="20"/>
        </w:rPr>
        <w:t>（出口卷烟含消费税金额</w:t>
      </w:r>
      <w:r w:rsidRPr="006C115D">
        <w:rPr>
          <w:rFonts w:ascii="Arial" w:eastAsia="宋体" w:hAnsi="Arial" w:cs="Arial"/>
          <w:color w:val="454545"/>
          <w:kern w:val="0"/>
          <w:sz w:val="20"/>
          <w:szCs w:val="20"/>
        </w:rPr>
        <w:t>+</w:t>
      </w:r>
      <w:r w:rsidRPr="006C115D">
        <w:rPr>
          <w:rFonts w:ascii="Arial" w:eastAsia="宋体" w:hAnsi="Arial" w:cs="Arial"/>
          <w:color w:val="454545"/>
          <w:kern w:val="0"/>
          <w:sz w:val="20"/>
          <w:szCs w:val="20"/>
        </w:rPr>
        <w:t>内销卷烟销售额）</w:t>
      </w:r>
      <w:r w:rsidRPr="006C115D">
        <w:rPr>
          <w:rFonts w:ascii="Arial" w:eastAsia="宋体" w:hAnsi="Arial" w:cs="Arial"/>
          <w:color w:val="454545"/>
          <w:kern w:val="0"/>
          <w:sz w:val="20"/>
          <w:szCs w:val="20"/>
        </w:rPr>
        <w:t>×</w:t>
      </w:r>
      <w:r w:rsidRPr="006C115D">
        <w:rPr>
          <w:rFonts w:ascii="Arial" w:eastAsia="宋体" w:hAnsi="Arial" w:cs="Arial"/>
          <w:color w:val="454545"/>
          <w:kern w:val="0"/>
          <w:sz w:val="20"/>
          <w:szCs w:val="20"/>
        </w:rPr>
        <w:t>当期全部进项税额</w:t>
      </w:r>
      <w:r w:rsidRPr="006C115D">
        <w:rPr>
          <w:rFonts w:ascii="Arial" w:eastAsia="宋体" w:hAnsi="Arial" w:cs="Arial"/>
          <w:color w:val="454545"/>
          <w:kern w:val="0"/>
          <w:sz w:val="20"/>
          <w:szCs w:val="20"/>
        </w:rPr>
        <w:br/>
      </w:r>
      <w:r w:rsidRPr="006C115D">
        <w:rPr>
          <w:rFonts w:ascii="Arial" w:eastAsia="宋体" w:hAnsi="Arial" w:cs="Arial"/>
          <w:color w:val="454545"/>
          <w:kern w:val="0"/>
          <w:sz w:val="20"/>
          <w:szCs w:val="20"/>
        </w:rPr>
        <w:t xml:space="preserve">　　（</w:t>
      </w:r>
      <w:r w:rsidRPr="006C115D">
        <w:rPr>
          <w:rFonts w:ascii="Arial" w:eastAsia="宋体" w:hAnsi="Arial" w:cs="Arial"/>
          <w:color w:val="454545"/>
          <w:kern w:val="0"/>
          <w:sz w:val="20"/>
          <w:szCs w:val="20"/>
        </w:rPr>
        <w:t>1</w:t>
      </w:r>
      <w:r w:rsidRPr="006C115D">
        <w:rPr>
          <w:rFonts w:ascii="Arial" w:eastAsia="宋体" w:hAnsi="Arial" w:cs="Arial"/>
          <w:color w:val="454545"/>
          <w:kern w:val="0"/>
          <w:sz w:val="20"/>
          <w:szCs w:val="20"/>
        </w:rPr>
        <w:t>）当生产企业销售的出口卷烟在国内有同类产品销售价格时</w:t>
      </w:r>
      <w:r w:rsidRPr="006C115D">
        <w:rPr>
          <w:rFonts w:ascii="Arial" w:eastAsia="宋体" w:hAnsi="Arial" w:cs="Arial"/>
          <w:color w:val="454545"/>
          <w:kern w:val="0"/>
          <w:sz w:val="20"/>
          <w:szCs w:val="20"/>
        </w:rPr>
        <w:br/>
      </w:r>
      <w:r w:rsidRPr="006C115D">
        <w:rPr>
          <w:rFonts w:ascii="Arial" w:eastAsia="宋体" w:hAnsi="Arial" w:cs="Arial"/>
          <w:color w:val="454545"/>
          <w:kern w:val="0"/>
          <w:sz w:val="20"/>
          <w:szCs w:val="20"/>
        </w:rPr>
        <w:t xml:space="preserve">　　出口卷烟含消费税金额</w:t>
      </w:r>
      <w:r w:rsidRPr="006C115D">
        <w:rPr>
          <w:rFonts w:ascii="Arial" w:eastAsia="宋体" w:hAnsi="Arial" w:cs="Arial"/>
          <w:color w:val="454545"/>
          <w:kern w:val="0"/>
          <w:sz w:val="20"/>
          <w:szCs w:val="20"/>
        </w:rPr>
        <w:t>=</w:t>
      </w:r>
      <w:r w:rsidRPr="006C115D">
        <w:rPr>
          <w:rFonts w:ascii="Arial" w:eastAsia="宋体" w:hAnsi="Arial" w:cs="Arial"/>
          <w:color w:val="454545"/>
          <w:kern w:val="0"/>
          <w:sz w:val="20"/>
          <w:szCs w:val="20"/>
        </w:rPr>
        <w:t>出口销售数量</w:t>
      </w:r>
      <w:r w:rsidRPr="006C115D">
        <w:rPr>
          <w:rFonts w:ascii="Arial" w:eastAsia="宋体" w:hAnsi="Arial" w:cs="Arial"/>
          <w:color w:val="454545"/>
          <w:kern w:val="0"/>
          <w:sz w:val="20"/>
          <w:szCs w:val="20"/>
        </w:rPr>
        <w:t>×</w:t>
      </w:r>
      <w:r w:rsidRPr="006C115D">
        <w:rPr>
          <w:rFonts w:ascii="Arial" w:eastAsia="宋体" w:hAnsi="Arial" w:cs="Arial"/>
          <w:color w:val="454545"/>
          <w:kern w:val="0"/>
          <w:sz w:val="20"/>
          <w:szCs w:val="20"/>
        </w:rPr>
        <w:t>销售价格</w:t>
      </w:r>
    </w:p>
    <w:p w:rsidR="006C115D" w:rsidRPr="006C115D" w:rsidRDefault="006C115D" w:rsidP="006C115D">
      <w:pPr>
        <w:widowControl/>
        <w:spacing w:before="100" w:beforeAutospacing="1" w:after="100" w:afterAutospacing="1" w:line="379" w:lineRule="auto"/>
        <w:jc w:val="left"/>
        <w:rPr>
          <w:rFonts w:ascii="Arial" w:eastAsia="宋体" w:hAnsi="Arial" w:cs="Arial"/>
          <w:color w:val="454545"/>
          <w:kern w:val="0"/>
          <w:sz w:val="18"/>
          <w:szCs w:val="18"/>
        </w:rPr>
      </w:pPr>
      <w:r w:rsidRPr="006C115D">
        <w:rPr>
          <w:rFonts w:ascii="Arial" w:eastAsia="宋体" w:hAnsi="Arial" w:cs="Arial"/>
          <w:color w:val="454545"/>
          <w:kern w:val="0"/>
          <w:sz w:val="20"/>
          <w:szCs w:val="20"/>
        </w:rPr>
        <w:t xml:space="preserve">　　</w:t>
      </w:r>
      <w:r w:rsidRPr="006C115D">
        <w:rPr>
          <w:rFonts w:ascii="Arial" w:eastAsia="宋体" w:hAnsi="Arial" w:cs="Arial"/>
          <w:color w:val="454545"/>
          <w:kern w:val="0"/>
          <w:sz w:val="20"/>
          <w:szCs w:val="20"/>
        </w:rPr>
        <w:t>“</w:t>
      </w:r>
      <w:r w:rsidRPr="006C115D">
        <w:rPr>
          <w:rFonts w:ascii="Arial" w:eastAsia="宋体" w:hAnsi="Arial" w:cs="Arial"/>
          <w:color w:val="454545"/>
          <w:kern w:val="0"/>
          <w:sz w:val="20"/>
          <w:szCs w:val="20"/>
        </w:rPr>
        <w:t>销售价格</w:t>
      </w:r>
      <w:r w:rsidRPr="006C115D">
        <w:rPr>
          <w:rFonts w:ascii="Arial" w:eastAsia="宋体" w:hAnsi="Arial" w:cs="Arial"/>
          <w:color w:val="454545"/>
          <w:kern w:val="0"/>
          <w:sz w:val="20"/>
          <w:szCs w:val="20"/>
        </w:rPr>
        <w:t>”</w:t>
      </w:r>
      <w:r w:rsidRPr="006C115D">
        <w:rPr>
          <w:rFonts w:ascii="Arial" w:eastAsia="宋体" w:hAnsi="Arial" w:cs="Arial"/>
          <w:color w:val="454545"/>
          <w:kern w:val="0"/>
          <w:sz w:val="20"/>
          <w:szCs w:val="20"/>
        </w:rPr>
        <w:t>为同类产品生产企业国内实际调拨价格。如实际调拨价格低于税务机关公示的计税价格的，</w:t>
      </w:r>
      <w:r w:rsidRPr="006C115D">
        <w:rPr>
          <w:rFonts w:ascii="Arial" w:eastAsia="宋体" w:hAnsi="Arial" w:cs="Arial"/>
          <w:color w:val="454545"/>
          <w:kern w:val="0"/>
          <w:sz w:val="20"/>
          <w:szCs w:val="20"/>
        </w:rPr>
        <w:t>“</w:t>
      </w:r>
      <w:r w:rsidRPr="006C115D">
        <w:rPr>
          <w:rFonts w:ascii="Arial" w:eastAsia="宋体" w:hAnsi="Arial" w:cs="Arial"/>
          <w:color w:val="454545"/>
          <w:kern w:val="0"/>
          <w:sz w:val="20"/>
          <w:szCs w:val="20"/>
        </w:rPr>
        <w:t>销售价格</w:t>
      </w:r>
      <w:r w:rsidRPr="006C115D">
        <w:rPr>
          <w:rFonts w:ascii="Arial" w:eastAsia="宋体" w:hAnsi="Arial" w:cs="Arial"/>
          <w:color w:val="454545"/>
          <w:kern w:val="0"/>
          <w:sz w:val="20"/>
          <w:szCs w:val="20"/>
        </w:rPr>
        <w:t>”</w:t>
      </w:r>
      <w:r w:rsidRPr="006C115D">
        <w:rPr>
          <w:rFonts w:ascii="Arial" w:eastAsia="宋体" w:hAnsi="Arial" w:cs="Arial"/>
          <w:color w:val="454545"/>
          <w:kern w:val="0"/>
          <w:sz w:val="20"/>
          <w:szCs w:val="20"/>
        </w:rPr>
        <w:t>为税务机关公示的计税价格；高于公示计税价格的，销售价格为实际调拨价格。</w:t>
      </w:r>
    </w:p>
    <w:p w:rsidR="006C115D" w:rsidRPr="006C115D" w:rsidRDefault="006C115D" w:rsidP="006C115D">
      <w:pPr>
        <w:widowControl/>
        <w:spacing w:before="100" w:beforeAutospacing="1" w:after="100" w:afterAutospacing="1" w:line="379" w:lineRule="auto"/>
        <w:jc w:val="left"/>
        <w:rPr>
          <w:rFonts w:ascii="Arial" w:eastAsia="宋体" w:hAnsi="Arial" w:cs="Arial"/>
          <w:color w:val="454545"/>
          <w:kern w:val="0"/>
          <w:sz w:val="18"/>
          <w:szCs w:val="18"/>
        </w:rPr>
      </w:pPr>
      <w:r w:rsidRPr="006C115D">
        <w:rPr>
          <w:rFonts w:ascii="Arial" w:eastAsia="宋体" w:hAnsi="Arial" w:cs="Arial"/>
          <w:color w:val="454545"/>
          <w:kern w:val="0"/>
          <w:sz w:val="20"/>
          <w:szCs w:val="20"/>
        </w:rPr>
        <w:t xml:space="preserve">　　（</w:t>
      </w:r>
      <w:r w:rsidRPr="006C115D">
        <w:rPr>
          <w:rFonts w:ascii="Arial" w:eastAsia="宋体" w:hAnsi="Arial" w:cs="Arial"/>
          <w:color w:val="454545"/>
          <w:kern w:val="0"/>
          <w:sz w:val="20"/>
          <w:szCs w:val="20"/>
        </w:rPr>
        <w:t>2</w:t>
      </w:r>
      <w:r w:rsidRPr="006C115D">
        <w:rPr>
          <w:rFonts w:ascii="Arial" w:eastAsia="宋体" w:hAnsi="Arial" w:cs="Arial"/>
          <w:color w:val="454545"/>
          <w:kern w:val="0"/>
          <w:sz w:val="20"/>
          <w:szCs w:val="20"/>
        </w:rPr>
        <w:t>）当生产企业销售的出口卷烟在国内没有同类产品销售价格时：</w:t>
      </w:r>
      <w:r w:rsidRPr="006C115D">
        <w:rPr>
          <w:rFonts w:ascii="Arial" w:eastAsia="宋体" w:hAnsi="Arial" w:cs="Arial"/>
          <w:color w:val="454545"/>
          <w:kern w:val="0"/>
          <w:sz w:val="20"/>
          <w:szCs w:val="20"/>
        </w:rPr>
        <w:br/>
      </w:r>
      <w:r w:rsidRPr="006C115D">
        <w:rPr>
          <w:rFonts w:ascii="Arial" w:eastAsia="宋体" w:hAnsi="Arial" w:cs="Arial"/>
          <w:color w:val="454545"/>
          <w:kern w:val="0"/>
          <w:sz w:val="20"/>
          <w:szCs w:val="20"/>
        </w:rPr>
        <w:t xml:space="preserve">　　出口卷烟含税金额</w:t>
      </w:r>
      <w:r w:rsidRPr="006C115D">
        <w:rPr>
          <w:rFonts w:ascii="Arial" w:eastAsia="宋体" w:hAnsi="Arial" w:cs="Arial"/>
          <w:color w:val="454545"/>
          <w:kern w:val="0"/>
          <w:sz w:val="20"/>
          <w:szCs w:val="20"/>
        </w:rPr>
        <w:t>=</w:t>
      </w:r>
      <w:r w:rsidRPr="006C115D">
        <w:rPr>
          <w:rFonts w:ascii="Arial" w:eastAsia="宋体" w:hAnsi="Arial" w:cs="Arial"/>
          <w:color w:val="454545"/>
          <w:kern w:val="0"/>
          <w:sz w:val="20"/>
          <w:szCs w:val="20"/>
        </w:rPr>
        <w:t>（出口销售额＋出口销售数量</w:t>
      </w:r>
      <w:r w:rsidRPr="006C115D">
        <w:rPr>
          <w:rFonts w:ascii="Arial" w:eastAsia="宋体" w:hAnsi="Arial" w:cs="Arial"/>
          <w:color w:val="454545"/>
          <w:kern w:val="0"/>
          <w:sz w:val="20"/>
          <w:szCs w:val="20"/>
        </w:rPr>
        <w:t>×</w:t>
      </w:r>
      <w:r w:rsidRPr="006C115D">
        <w:rPr>
          <w:rFonts w:ascii="Arial" w:eastAsia="宋体" w:hAnsi="Arial" w:cs="Arial"/>
          <w:color w:val="454545"/>
          <w:kern w:val="0"/>
          <w:sz w:val="20"/>
          <w:szCs w:val="20"/>
        </w:rPr>
        <w:t>消费税定额税率）</w:t>
      </w:r>
      <w:r w:rsidRPr="006C115D">
        <w:rPr>
          <w:rFonts w:ascii="Arial" w:eastAsia="宋体" w:hAnsi="Arial" w:cs="Arial"/>
          <w:color w:val="454545"/>
          <w:kern w:val="0"/>
          <w:sz w:val="20"/>
          <w:szCs w:val="20"/>
        </w:rPr>
        <w:t>÷(1-</w:t>
      </w:r>
      <w:r w:rsidRPr="006C115D">
        <w:rPr>
          <w:rFonts w:ascii="Arial" w:eastAsia="宋体" w:hAnsi="Arial" w:cs="Arial"/>
          <w:color w:val="454545"/>
          <w:kern w:val="0"/>
          <w:sz w:val="20"/>
          <w:szCs w:val="20"/>
        </w:rPr>
        <w:t>消费税比例税率</w:t>
      </w:r>
      <w:r w:rsidRPr="006C115D">
        <w:rPr>
          <w:rFonts w:ascii="Arial" w:eastAsia="宋体" w:hAnsi="Arial" w:cs="Arial"/>
          <w:color w:val="454545"/>
          <w:kern w:val="0"/>
          <w:sz w:val="20"/>
          <w:szCs w:val="20"/>
        </w:rPr>
        <w:t>)</w:t>
      </w:r>
    </w:p>
    <w:p w:rsidR="006C115D" w:rsidRPr="006C115D" w:rsidRDefault="006C115D" w:rsidP="006C115D">
      <w:pPr>
        <w:widowControl/>
        <w:spacing w:before="100" w:beforeAutospacing="1" w:after="100" w:afterAutospacing="1" w:line="379" w:lineRule="auto"/>
        <w:jc w:val="left"/>
        <w:rPr>
          <w:rFonts w:ascii="Arial" w:eastAsia="宋体" w:hAnsi="Arial" w:cs="Arial"/>
          <w:color w:val="454545"/>
          <w:kern w:val="0"/>
          <w:sz w:val="18"/>
          <w:szCs w:val="18"/>
        </w:rPr>
      </w:pPr>
      <w:r w:rsidRPr="006C115D">
        <w:rPr>
          <w:rFonts w:ascii="Arial" w:eastAsia="宋体" w:hAnsi="Arial" w:cs="Arial"/>
          <w:color w:val="454545"/>
          <w:kern w:val="0"/>
          <w:sz w:val="20"/>
          <w:szCs w:val="20"/>
        </w:rPr>
        <w:t xml:space="preserve">　　</w:t>
      </w:r>
      <w:r w:rsidRPr="006C115D">
        <w:rPr>
          <w:rFonts w:ascii="Arial" w:eastAsia="宋体" w:hAnsi="Arial" w:cs="Arial"/>
          <w:color w:val="454545"/>
          <w:kern w:val="0"/>
          <w:sz w:val="20"/>
          <w:szCs w:val="20"/>
        </w:rPr>
        <w:t>“</w:t>
      </w:r>
      <w:r w:rsidRPr="006C115D">
        <w:rPr>
          <w:rFonts w:ascii="Arial" w:eastAsia="宋体" w:hAnsi="Arial" w:cs="Arial"/>
          <w:color w:val="454545"/>
          <w:kern w:val="0"/>
          <w:sz w:val="20"/>
          <w:szCs w:val="20"/>
        </w:rPr>
        <w:t>出口销售额</w:t>
      </w:r>
      <w:r w:rsidRPr="006C115D">
        <w:rPr>
          <w:rFonts w:ascii="Arial" w:eastAsia="宋体" w:hAnsi="Arial" w:cs="Arial"/>
          <w:color w:val="454545"/>
          <w:kern w:val="0"/>
          <w:sz w:val="20"/>
          <w:szCs w:val="20"/>
        </w:rPr>
        <w:t>”</w:t>
      </w:r>
      <w:r w:rsidRPr="006C115D">
        <w:rPr>
          <w:rFonts w:ascii="Arial" w:eastAsia="宋体" w:hAnsi="Arial" w:cs="Arial"/>
          <w:color w:val="454545"/>
          <w:kern w:val="0"/>
          <w:sz w:val="20"/>
          <w:szCs w:val="20"/>
        </w:rPr>
        <w:t>以出口发票上的离岸价为准。</w:t>
      </w:r>
      <w:proofErr w:type="gramStart"/>
      <w:r w:rsidRPr="006C115D">
        <w:rPr>
          <w:rFonts w:ascii="Arial" w:eastAsia="宋体" w:hAnsi="Arial" w:cs="Arial"/>
          <w:color w:val="454545"/>
          <w:kern w:val="0"/>
          <w:sz w:val="20"/>
          <w:szCs w:val="20"/>
        </w:rPr>
        <w:t>若出口</w:t>
      </w:r>
      <w:proofErr w:type="gramEnd"/>
      <w:r w:rsidRPr="006C115D">
        <w:rPr>
          <w:rFonts w:ascii="Arial" w:eastAsia="宋体" w:hAnsi="Arial" w:cs="Arial"/>
          <w:color w:val="454545"/>
          <w:kern w:val="0"/>
          <w:sz w:val="20"/>
          <w:szCs w:val="20"/>
        </w:rPr>
        <w:t>发票不能如实反映离岸价，生产企业应按实际离岸价计算，否则，税务机关有权按照有关规定予以核定调整。</w:t>
      </w:r>
    </w:p>
    <w:p w:rsidR="006C115D" w:rsidRPr="006C115D" w:rsidRDefault="006C115D" w:rsidP="006C115D">
      <w:pPr>
        <w:widowControl/>
        <w:spacing w:before="100" w:beforeAutospacing="1" w:after="100" w:afterAutospacing="1" w:line="379" w:lineRule="auto"/>
        <w:jc w:val="left"/>
        <w:rPr>
          <w:rFonts w:ascii="Arial" w:eastAsia="宋体" w:hAnsi="Arial" w:cs="Arial"/>
          <w:color w:val="454545"/>
          <w:kern w:val="0"/>
          <w:sz w:val="18"/>
          <w:szCs w:val="18"/>
        </w:rPr>
      </w:pPr>
      <w:r w:rsidRPr="006C115D">
        <w:rPr>
          <w:rFonts w:ascii="Arial" w:eastAsia="宋体" w:hAnsi="Arial" w:cs="Arial"/>
          <w:color w:val="454545"/>
          <w:kern w:val="0"/>
          <w:sz w:val="20"/>
          <w:szCs w:val="20"/>
        </w:rPr>
        <w:t xml:space="preserve">　　</w:t>
      </w:r>
      <w:r w:rsidRPr="006C115D">
        <w:rPr>
          <w:rFonts w:ascii="Arial" w:eastAsia="宋体" w:hAnsi="Arial" w:cs="Arial"/>
          <w:color w:val="454545"/>
          <w:kern w:val="0"/>
          <w:sz w:val="20"/>
          <w:szCs w:val="20"/>
        </w:rPr>
        <w:t>3.</w:t>
      </w:r>
      <w:r w:rsidRPr="006C115D">
        <w:rPr>
          <w:rFonts w:ascii="Arial" w:eastAsia="宋体" w:hAnsi="Arial" w:cs="Arial"/>
          <w:color w:val="454545"/>
          <w:kern w:val="0"/>
          <w:sz w:val="20"/>
          <w:szCs w:val="20"/>
        </w:rPr>
        <w:t>除出口卷烟外，适用增值税免税政策的其他出口货物劳务的计算，按照增值税免税政策的统一规定执行。其中，如果涉及销售额，除来料加工</w:t>
      </w:r>
      <w:proofErr w:type="gramStart"/>
      <w:r w:rsidRPr="006C115D">
        <w:rPr>
          <w:rFonts w:ascii="Arial" w:eastAsia="宋体" w:hAnsi="Arial" w:cs="Arial"/>
          <w:color w:val="454545"/>
          <w:kern w:val="0"/>
          <w:sz w:val="20"/>
          <w:szCs w:val="20"/>
        </w:rPr>
        <w:t>复出口</w:t>
      </w:r>
      <w:proofErr w:type="gramEnd"/>
      <w:r w:rsidRPr="006C115D">
        <w:rPr>
          <w:rFonts w:ascii="Arial" w:eastAsia="宋体" w:hAnsi="Arial" w:cs="Arial"/>
          <w:color w:val="454545"/>
          <w:kern w:val="0"/>
          <w:sz w:val="20"/>
          <w:szCs w:val="20"/>
        </w:rPr>
        <w:t>货物为其加工费收入外，其他均为出口离岸价或销售额。</w:t>
      </w:r>
    </w:p>
    <w:p w:rsidR="006C115D" w:rsidRPr="006C115D" w:rsidRDefault="006C115D" w:rsidP="006C115D">
      <w:pPr>
        <w:widowControl/>
        <w:spacing w:before="100" w:beforeAutospacing="1" w:after="100" w:afterAutospacing="1" w:line="379" w:lineRule="auto"/>
        <w:jc w:val="left"/>
        <w:rPr>
          <w:rFonts w:ascii="Arial" w:eastAsia="宋体" w:hAnsi="Arial" w:cs="Arial"/>
          <w:color w:val="454545"/>
          <w:kern w:val="0"/>
          <w:sz w:val="18"/>
          <w:szCs w:val="18"/>
        </w:rPr>
      </w:pPr>
      <w:r w:rsidRPr="006C115D">
        <w:rPr>
          <w:rFonts w:ascii="Arial" w:eastAsia="宋体" w:hAnsi="Arial" w:cs="Arial"/>
          <w:color w:val="454545"/>
          <w:kern w:val="0"/>
          <w:sz w:val="20"/>
          <w:szCs w:val="20"/>
        </w:rPr>
        <w:t xml:space="preserve">　　七、适用增值税征税政策的出口货物劳务</w:t>
      </w:r>
      <w:r w:rsidRPr="006C115D">
        <w:rPr>
          <w:rFonts w:ascii="Arial" w:eastAsia="宋体" w:hAnsi="Arial" w:cs="Arial"/>
          <w:color w:val="454545"/>
          <w:kern w:val="0"/>
          <w:sz w:val="20"/>
          <w:szCs w:val="20"/>
        </w:rPr>
        <w:br/>
      </w:r>
      <w:r w:rsidRPr="006C115D">
        <w:rPr>
          <w:rFonts w:ascii="Arial" w:eastAsia="宋体" w:hAnsi="Arial" w:cs="Arial"/>
          <w:color w:val="454545"/>
          <w:kern w:val="0"/>
          <w:sz w:val="20"/>
          <w:szCs w:val="20"/>
        </w:rPr>
        <w:t xml:space="preserve">　　下列出口货物劳务，不适用增值税退（免）税和免税政策，按下列规定及视同内销货物征税的其他规定征收增值税（以下称增值税征税）：</w:t>
      </w:r>
      <w:r w:rsidRPr="006C115D">
        <w:rPr>
          <w:rFonts w:ascii="Arial" w:eastAsia="宋体" w:hAnsi="Arial" w:cs="Arial"/>
          <w:color w:val="454545"/>
          <w:kern w:val="0"/>
          <w:sz w:val="20"/>
          <w:szCs w:val="20"/>
        </w:rPr>
        <w:br/>
      </w:r>
      <w:r w:rsidRPr="006C115D">
        <w:rPr>
          <w:rFonts w:ascii="Arial" w:eastAsia="宋体" w:hAnsi="Arial" w:cs="Arial"/>
          <w:color w:val="454545"/>
          <w:kern w:val="0"/>
          <w:sz w:val="20"/>
          <w:szCs w:val="20"/>
        </w:rPr>
        <w:t xml:space="preserve">　　（一）适用范围。</w:t>
      </w:r>
      <w:r w:rsidRPr="006C115D">
        <w:rPr>
          <w:rFonts w:ascii="Arial" w:eastAsia="宋体" w:hAnsi="Arial" w:cs="Arial"/>
          <w:color w:val="454545"/>
          <w:kern w:val="0"/>
          <w:sz w:val="20"/>
          <w:szCs w:val="20"/>
        </w:rPr>
        <w:br/>
      </w:r>
      <w:r w:rsidRPr="006C115D">
        <w:rPr>
          <w:rFonts w:ascii="Arial" w:eastAsia="宋体" w:hAnsi="Arial" w:cs="Arial"/>
          <w:color w:val="454545"/>
          <w:kern w:val="0"/>
          <w:sz w:val="20"/>
          <w:szCs w:val="20"/>
        </w:rPr>
        <w:t xml:space="preserve">　　适用增值税征税政策的出口货物劳务，是指：</w:t>
      </w:r>
      <w:r w:rsidRPr="006C115D">
        <w:rPr>
          <w:rFonts w:ascii="Arial" w:eastAsia="宋体" w:hAnsi="Arial" w:cs="Arial"/>
          <w:color w:val="454545"/>
          <w:kern w:val="0"/>
          <w:sz w:val="20"/>
          <w:szCs w:val="20"/>
        </w:rPr>
        <w:br/>
      </w:r>
      <w:r w:rsidRPr="006C115D">
        <w:rPr>
          <w:rFonts w:ascii="Arial" w:eastAsia="宋体" w:hAnsi="Arial" w:cs="Arial"/>
          <w:color w:val="454545"/>
          <w:kern w:val="0"/>
          <w:sz w:val="20"/>
          <w:szCs w:val="20"/>
        </w:rPr>
        <w:lastRenderedPageBreak/>
        <w:t xml:space="preserve">　　</w:t>
      </w:r>
      <w:r w:rsidRPr="006C115D">
        <w:rPr>
          <w:rFonts w:ascii="Arial" w:eastAsia="宋体" w:hAnsi="Arial" w:cs="Arial"/>
          <w:color w:val="454545"/>
          <w:kern w:val="0"/>
          <w:sz w:val="20"/>
          <w:szCs w:val="20"/>
        </w:rPr>
        <w:t>1.</w:t>
      </w:r>
      <w:r w:rsidRPr="006C115D">
        <w:rPr>
          <w:rFonts w:ascii="Arial" w:eastAsia="宋体" w:hAnsi="Arial" w:cs="Arial"/>
          <w:color w:val="454545"/>
          <w:kern w:val="0"/>
          <w:sz w:val="20"/>
          <w:szCs w:val="20"/>
        </w:rPr>
        <w:t>出口企业出口或视同出口财政部和国家税务总局根据国务院决定明确的取消出口退（免）税的货物</w:t>
      </w:r>
      <w:r w:rsidRPr="006C115D">
        <w:rPr>
          <w:rFonts w:ascii="Arial" w:eastAsia="宋体" w:hAnsi="Arial" w:cs="Arial"/>
          <w:color w:val="454545"/>
          <w:kern w:val="0"/>
          <w:sz w:val="20"/>
          <w:szCs w:val="20"/>
        </w:rPr>
        <w:t xml:space="preserve"> [</w:t>
      </w:r>
      <w:r w:rsidRPr="006C115D">
        <w:rPr>
          <w:rFonts w:ascii="Arial" w:eastAsia="宋体" w:hAnsi="Arial" w:cs="Arial"/>
          <w:color w:val="454545"/>
          <w:kern w:val="0"/>
          <w:sz w:val="20"/>
          <w:szCs w:val="20"/>
        </w:rPr>
        <w:t>不包括来料加工</w:t>
      </w:r>
      <w:proofErr w:type="gramStart"/>
      <w:r w:rsidRPr="006C115D">
        <w:rPr>
          <w:rFonts w:ascii="Arial" w:eastAsia="宋体" w:hAnsi="Arial" w:cs="Arial"/>
          <w:color w:val="454545"/>
          <w:kern w:val="0"/>
          <w:sz w:val="20"/>
          <w:szCs w:val="20"/>
        </w:rPr>
        <w:t>复出口</w:t>
      </w:r>
      <w:proofErr w:type="gramEnd"/>
      <w:r w:rsidRPr="006C115D">
        <w:rPr>
          <w:rFonts w:ascii="Arial" w:eastAsia="宋体" w:hAnsi="Arial" w:cs="Arial"/>
          <w:color w:val="454545"/>
          <w:kern w:val="0"/>
          <w:sz w:val="20"/>
          <w:szCs w:val="20"/>
        </w:rPr>
        <w:t>货物、中标机电产品、列名原材料、输入特殊区域的水电气、海洋工程结构物</w:t>
      </w:r>
      <w:r w:rsidRPr="006C115D">
        <w:rPr>
          <w:rFonts w:ascii="Arial" w:eastAsia="宋体" w:hAnsi="Arial" w:cs="Arial"/>
          <w:color w:val="454545"/>
          <w:kern w:val="0"/>
          <w:sz w:val="20"/>
          <w:szCs w:val="20"/>
        </w:rPr>
        <w:t>]</w:t>
      </w:r>
      <w:r w:rsidRPr="006C115D">
        <w:rPr>
          <w:rFonts w:ascii="Arial" w:eastAsia="宋体" w:hAnsi="Arial" w:cs="Arial"/>
          <w:color w:val="454545"/>
          <w:kern w:val="0"/>
          <w:sz w:val="20"/>
          <w:szCs w:val="20"/>
        </w:rPr>
        <w:t>。</w:t>
      </w:r>
      <w:r w:rsidRPr="006C115D">
        <w:rPr>
          <w:rFonts w:ascii="Arial" w:eastAsia="宋体" w:hAnsi="Arial" w:cs="Arial"/>
          <w:color w:val="454545"/>
          <w:kern w:val="0"/>
          <w:sz w:val="20"/>
          <w:szCs w:val="20"/>
        </w:rPr>
        <w:br/>
      </w:r>
      <w:r w:rsidRPr="006C115D">
        <w:rPr>
          <w:rFonts w:ascii="Arial" w:eastAsia="宋体" w:hAnsi="Arial" w:cs="Arial"/>
          <w:color w:val="454545"/>
          <w:kern w:val="0"/>
          <w:sz w:val="20"/>
          <w:szCs w:val="20"/>
        </w:rPr>
        <w:t xml:space="preserve">　　</w:t>
      </w:r>
      <w:r w:rsidRPr="006C115D">
        <w:rPr>
          <w:rFonts w:ascii="Arial" w:eastAsia="宋体" w:hAnsi="Arial" w:cs="Arial"/>
          <w:color w:val="454545"/>
          <w:kern w:val="0"/>
          <w:sz w:val="20"/>
          <w:szCs w:val="20"/>
        </w:rPr>
        <w:t>2.</w:t>
      </w:r>
      <w:r w:rsidRPr="006C115D">
        <w:rPr>
          <w:rFonts w:ascii="Arial" w:eastAsia="宋体" w:hAnsi="Arial" w:cs="Arial"/>
          <w:color w:val="454545"/>
          <w:kern w:val="0"/>
          <w:sz w:val="20"/>
          <w:szCs w:val="20"/>
        </w:rPr>
        <w:t>出口企业或其他单位销售给特殊区域内的生活消费用品和交通运输工具。</w:t>
      </w:r>
      <w:r w:rsidRPr="006C115D">
        <w:rPr>
          <w:rFonts w:ascii="Arial" w:eastAsia="宋体" w:hAnsi="Arial" w:cs="Arial"/>
          <w:color w:val="454545"/>
          <w:kern w:val="0"/>
          <w:sz w:val="20"/>
          <w:szCs w:val="20"/>
        </w:rPr>
        <w:br/>
      </w:r>
      <w:r w:rsidRPr="006C115D">
        <w:rPr>
          <w:rFonts w:ascii="Arial" w:eastAsia="宋体" w:hAnsi="Arial" w:cs="Arial"/>
          <w:color w:val="454545"/>
          <w:kern w:val="0"/>
          <w:sz w:val="20"/>
          <w:szCs w:val="20"/>
        </w:rPr>
        <w:t xml:space="preserve">　　</w:t>
      </w:r>
      <w:r w:rsidRPr="006C115D">
        <w:rPr>
          <w:rFonts w:ascii="Arial" w:eastAsia="宋体" w:hAnsi="Arial" w:cs="Arial"/>
          <w:color w:val="454545"/>
          <w:kern w:val="0"/>
          <w:sz w:val="20"/>
          <w:szCs w:val="20"/>
        </w:rPr>
        <w:t>3.</w:t>
      </w:r>
      <w:r w:rsidRPr="006C115D">
        <w:rPr>
          <w:rFonts w:ascii="Arial" w:eastAsia="宋体" w:hAnsi="Arial" w:cs="Arial"/>
          <w:color w:val="454545"/>
          <w:kern w:val="0"/>
          <w:sz w:val="20"/>
          <w:szCs w:val="20"/>
        </w:rPr>
        <w:t>出口企业或其他单位因骗取出口退税被税务机关停止办理增值税退</w:t>
      </w:r>
      <w:r w:rsidRPr="006C115D">
        <w:rPr>
          <w:rFonts w:ascii="Arial" w:eastAsia="宋体" w:hAnsi="Arial" w:cs="Arial"/>
          <w:color w:val="454545"/>
          <w:kern w:val="0"/>
          <w:sz w:val="20"/>
          <w:szCs w:val="20"/>
        </w:rPr>
        <w:t>(</w:t>
      </w:r>
      <w:r w:rsidRPr="006C115D">
        <w:rPr>
          <w:rFonts w:ascii="Arial" w:eastAsia="宋体" w:hAnsi="Arial" w:cs="Arial"/>
          <w:color w:val="454545"/>
          <w:kern w:val="0"/>
          <w:sz w:val="20"/>
          <w:szCs w:val="20"/>
        </w:rPr>
        <w:t>免</w:t>
      </w:r>
      <w:r w:rsidRPr="006C115D">
        <w:rPr>
          <w:rFonts w:ascii="Arial" w:eastAsia="宋体" w:hAnsi="Arial" w:cs="Arial"/>
          <w:color w:val="454545"/>
          <w:kern w:val="0"/>
          <w:sz w:val="20"/>
          <w:szCs w:val="20"/>
        </w:rPr>
        <w:t>)</w:t>
      </w:r>
      <w:proofErr w:type="gramStart"/>
      <w:r w:rsidRPr="006C115D">
        <w:rPr>
          <w:rFonts w:ascii="Arial" w:eastAsia="宋体" w:hAnsi="Arial" w:cs="Arial"/>
          <w:color w:val="454545"/>
          <w:kern w:val="0"/>
          <w:sz w:val="20"/>
          <w:szCs w:val="20"/>
        </w:rPr>
        <w:t>税期间</w:t>
      </w:r>
      <w:proofErr w:type="gramEnd"/>
      <w:r w:rsidRPr="006C115D">
        <w:rPr>
          <w:rFonts w:ascii="Arial" w:eastAsia="宋体" w:hAnsi="Arial" w:cs="Arial"/>
          <w:color w:val="454545"/>
          <w:kern w:val="0"/>
          <w:sz w:val="20"/>
          <w:szCs w:val="20"/>
        </w:rPr>
        <w:t>出口的货物。</w:t>
      </w:r>
      <w:r w:rsidRPr="006C115D">
        <w:rPr>
          <w:rFonts w:ascii="Arial" w:eastAsia="宋体" w:hAnsi="Arial" w:cs="Arial"/>
          <w:color w:val="454545"/>
          <w:kern w:val="0"/>
          <w:sz w:val="20"/>
          <w:szCs w:val="20"/>
        </w:rPr>
        <w:br/>
      </w:r>
      <w:r w:rsidRPr="006C115D">
        <w:rPr>
          <w:rFonts w:ascii="Arial" w:eastAsia="宋体" w:hAnsi="Arial" w:cs="Arial"/>
          <w:color w:val="454545"/>
          <w:kern w:val="0"/>
          <w:sz w:val="20"/>
          <w:szCs w:val="20"/>
        </w:rPr>
        <w:t xml:space="preserve">　　</w:t>
      </w:r>
      <w:r w:rsidRPr="006C115D">
        <w:rPr>
          <w:rFonts w:ascii="Arial" w:eastAsia="宋体" w:hAnsi="Arial" w:cs="Arial"/>
          <w:color w:val="454545"/>
          <w:kern w:val="0"/>
          <w:sz w:val="20"/>
          <w:szCs w:val="20"/>
        </w:rPr>
        <w:t>4.</w:t>
      </w:r>
      <w:r w:rsidRPr="006C115D">
        <w:rPr>
          <w:rFonts w:ascii="Arial" w:eastAsia="宋体" w:hAnsi="Arial" w:cs="Arial"/>
          <w:color w:val="454545"/>
          <w:kern w:val="0"/>
          <w:sz w:val="20"/>
          <w:szCs w:val="20"/>
        </w:rPr>
        <w:t>出口企业或其他单位提供虚假备案单证的货物。</w:t>
      </w:r>
      <w:r w:rsidRPr="006C115D">
        <w:rPr>
          <w:rFonts w:ascii="Arial" w:eastAsia="宋体" w:hAnsi="Arial" w:cs="Arial"/>
          <w:color w:val="454545"/>
          <w:kern w:val="0"/>
          <w:sz w:val="20"/>
          <w:szCs w:val="20"/>
        </w:rPr>
        <w:br/>
      </w:r>
      <w:r w:rsidRPr="006C115D">
        <w:rPr>
          <w:rFonts w:ascii="Arial" w:eastAsia="宋体" w:hAnsi="Arial" w:cs="Arial"/>
          <w:color w:val="454545"/>
          <w:kern w:val="0"/>
          <w:sz w:val="20"/>
          <w:szCs w:val="20"/>
        </w:rPr>
        <w:t xml:space="preserve">　　</w:t>
      </w:r>
      <w:r w:rsidRPr="006C115D">
        <w:rPr>
          <w:rFonts w:ascii="Arial" w:eastAsia="宋体" w:hAnsi="Arial" w:cs="Arial"/>
          <w:color w:val="454545"/>
          <w:kern w:val="0"/>
          <w:sz w:val="20"/>
          <w:szCs w:val="20"/>
        </w:rPr>
        <w:t>5.</w:t>
      </w:r>
      <w:r w:rsidRPr="006C115D">
        <w:rPr>
          <w:rFonts w:ascii="Arial" w:eastAsia="宋体" w:hAnsi="Arial" w:cs="Arial"/>
          <w:color w:val="454545"/>
          <w:kern w:val="0"/>
          <w:sz w:val="20"/>
          <w:szCs w:val="20"/>
        </w:rPr>
        <w:t>出口企业或其他单位增值税退</w:t>
      </w:r>
      <w:r w:rsidRPr="006C115D">
        <w:rPr>
          <w:rFonts w:ascii="Arial" w:eastAsia="宋体" w:hAnsi="Arial" w:cs="Arial"/>
          <w:color w:val="454545"/>
          <w:kern w:val="0"/>
          <w:sz w:val="20"/>
          <w:szCs w:val="20"/>
        </w:rPr>
        <w:t>(</w:t>
      </w:r>
      <w:r w:rsidRPr="006C115D">
        <w:rPr>
          <w:rFonts w:ascii="Arial" w:eastAsia="宋体" w:hAnsi="Arial" w:cs="Arial"/>
          <w:color w:val="454545"/>
          <w:kern w:val="0"/>
          <w:sz w:val="20"/>
          <w:szCs w:val="20"/>
        </w:rPr>
        <w:t>免</w:t>
      </w:r>
      <w:r w:rsidRPr="006C115D">
        <w:rPr>
          <w:rFonts w:ascii="Arial" w:eastAsia="宋体" w:hAnsi="Arial" w:cs="Arial"/>
          <w:color w:val="454545"/>
          <w:kern w:val="0"/>
          <w:sz w:val="20"/>
          <w:szCs w:val="20"/>
        </w:rPr>
        <w:t>)</w:t>
      </w:r>
      <w:r w:rsidRPr="006C115D">
        <w:rPr>
          <w:rFonts w:ascii="Arial" w:eastAsia="宋体" w:hAnsi="Arial" w:cs="Arial"/>
          <w:color w:val="454545"/>
          <w:kern w:val="0"/>
          <w:sz w:val="20"/>
          <w:szCs w:val="20"/>
        </w:rPr>
        <w:t>税凭证有伪造或内容不实的货物。</w:t>
      </w:r>
      <w:r w:rsidRPr="006C115D">
        <w:rPr>
          <w:rFonts w:ascii="Arial" w:eastAsia="宋体" w:hAnsi="Arial" w:cs="Arial"/>
          <w:color w:val="454545"/>
          <w:kern w:val="0"/>
          <w:sz w:val="20"/>
          <w:szCs w:val="20"/>
        </w:rPr>
        <w:br/>
      </w:r>
      <w:r w:rsidRPr="006C115D">
        <w:rPr>
          <w:rFonts w:ascii="Arial" w:eastAsia="宋体" w:hAnsi="Arial" w:cs="Arial"/>
          <w:color w:val="454545"/>
          <w:kern w:val="0"/>
          <w:sz w:val="20"/>
          <w:szCs w:val="20"/>
        </w:rPr>
        <w:t xml:space="preserve">　　</w:t>
      </w:r>
      <w:r w:rsidRPr="006C115D">
        <w:rPr>
          <w:rFonts w:ascii="Arial" w:eastAsia="宋体" w:hAnsi="Arial" w:cs="Arial"/>
          <w:color w:val="454545"/>
          <w:kern w:val="0"/>
          <w:sz w:val="20"/>
          <w:szCs w:val="20"/>
        </w:rPr>
        <w:t>6.</w:t>
      </w:r>
      <w:r w:rsidRPr="006C115D">
        <w:rPr>
          <w:rFonts w:ascii="Arial" w:eastAsia="宋体" w:hAnsi="Arial" w:cs="Arial"/>
          <w:color w:val="454545"/>
          <w:kern w:val="0"/>
          <w:sz w:val="20"/>
          <w:szCs w:val="20"/>
        </w:rPr>
        <w:t>出口企业或其他单位未在国家税务总局规定期限内申报免税核销以及经主管税务机关审核不予免税核销的出口卷烟。</w:t>
      </w:r>
      <w:r w:rsidRPr="006C115D">
        <w:rPr>
          <w:rFonts w:ascii="Arial" w:eastAsia="宋体" w:hAnsi="Arial" w:cs="Arial"/>
          <w:color w:val="454545"/>
          <w:kern w:val="0"/>
          <w:sz w:val="20"/>
          <w:szCs w:val="20"/>
        </w:rPr>
        <w:br/>
      </w:r>
      <w:r w:rsidRPr="006C115D">
        <w:rPr>
          <w:rFonts w:ascii="Arial" w:eastAsia="宋体" w:hAnsi="Arial" w:cs="Arial"/>
          <w:color w:val="454545"/>
          <w:kern w:val="0"/>
          <w:sz w:val="20"/>
          <w:szCs w:val="20"/>
        </w:rPr>
        <w:t xml:space="preserve">　　</w:t>
      </w:r>
      <w:r w:rsidRPr="006C115D">
        <w:rPr>
          <w:rFonts w:ascii="Arial" w:eastAsia="宋体" w:hAnsi="Arial" w:cs="Arial"/>
          <w:color w:val="454545"/>
          <w:kern w:val="0"/>
          <w:sz w:val="20"/>
          <w:szCs w:val="20"/>
        </w:rPr>
        <w:t>7.</w:t>
      </w:r>
      <w:r w:rsidRPr="006C115D">
        <w:rPr>
          <w:rFonts w:ascii="Arial" w:eastAsia="宋体" w:hAnsi="Arial" w:cs="Arial"/>
          <w:color w:val="454545"/>
          <w:kern w:val="0"/>
          <w:sz w:val="20"/>
          <w:szCs w:val="20"/>
        </w:rPr>
        <w:t>出口企业或其他单位具有以下情形之一的出口货物劳务：</w:t>
      </w:r>
      <w:r w:rsidRPr="006C115D">
        <w:rPr>
          <w:rFonts w:ascii="Arial" w:eastAsia="宋体" w:hAnsi="Arial" w:cs="Arial"/>
          <w:color w:val="454545"/>
          <w:kern w:val="0"/>
          <w:sz w:val="20"/>
          <w:szCs w:val="20"/>
        </w:rPr>
        <w:br/>
      </w:r>
      <w:r w:rsidRPr="006C115D">
        <w:rPr>
          <w:rFonts w:ascii="Arial" w:eastAsia="宋体" w:hAnsi="Arial" w:cs="Arial"/>
          <w:color w:val="454545"/>
          <w:kern w:val="0"/>
          <w:sz w:val="20"/>
          <w:szCs w:val="20"/>
        </w:rPr>
        <w:t xml:space="preserve">　　（</w:t>
      </w:r>
      <w:r w:rsidRPr="006C115D">
        <w:rPr>
          <w:rFonts w:ascii="Arial" w:eastAsia="宋体" w:hAnsi="Arial" w:cs="Arial"/>
          <w:color w:val="454545"/>
          <w:kern w:val="0"/>
          <w:sz w:val="20"/>
          <w:szCs w:val="20"/>
        </w:rPr>
        <w:t>1</w:t>
      </w:r>
      <w:r w:rsidRPr="006C115D">
        <w:rPr>
          <w:rFonts w:ascii="Arial" w:eastAsia="宋体" w:hAnsi="Arial" w:cs="Arial"/>
          <w:color w:val="454545"/>
          <w:kern w:val="0"/>
          <w:sz w:val="20"/>
          <w:szCs w:val="20"/>
        </w:rPr>
        <w:t>）将空白的出口货物报关单、出口收汇核销单等退（免）税凭证交由除签有委托合同的货代公司、报关行，或由境外进口方指定的货代公司（提供合同约定或者其他相关证明）以外的其他单位或个人使用的。</w:t>
      </w:r>
      <w:r w:rsidRPr="006C115D">
        <w:rPr>
          <w:rFonts w:ascii="Arial" w:eastAsia="宋体" w:hAnsi="Arial" w:cs="Arial"/>
          <w:color w:val="454545"/>
          <w:kern w:val="0"/>
          <w:sz w:val="20"/>
          <w:szCs w:val="20"/>
        </w:rPr>
        <w:br/>
      </w:r>
      <w:r w:rsidRPr="006C115D">
        <w:rPr>
          <w:rFonts w:ascii="Arial" w:eastAsia="宋体" w:hAnsi="Arial" w:cs="Arial"/>
          <w:color w:val="454545"/>
          <w:kern w:val="0"/>
          <w:sz w:val="20"/>
          <w:szCs w:val="20"/>
        </w:rPr>
        <w:t xml:space="preserve">　　（</w:t>
      </w:r>
      <w:r w:rsidRPr="006C115D">
        <w:rPr>
          <w:rFonts w:ascii="Arial" w:eastAsia="宋体" w:hAnsi="Arial" w:cs="Arial"/>
          <w:color w:val="454545"/>
          <w:kern w:val="0"/>
          <w:sz w:val="20"/>
          <w:szCs w:val="20"/>
        </w:rPr>
        <w:t>2</w:t>
      </w:r>
      <w:r w:rsidRPr="006C115D">
        <w:rPr>
          <w:rFonts w:ascii="Arial" w:eastAsia="宋体" w:hAnsi="Arial" w:cs="Arial"/>
          <w:color w:val="454545"/>
          <w:kern w:val="0"/>
          <w:sz w:val="20"/>
          <w:szCs w:val="20"/>
        </w:rPr>
        <w:t>）以自营名义出口，其出口业务实质上是由本企业及其投资的企业以外的单位或个人借该出口企业名义操作完成的。</w:t>
      </w:r>
      <w:r w:rsidRPr="006C115D">
        <w:rPr>
          <w:rFonts w:ascii="Arial" w:eastAsia="宋体" w:hAnsi="Arial" w:cs="Arial"/>
          <w:color w:val="454545"/>
          <w:kern w:val="0"/>
          <w:sz w:val="20"/>
          <w:szCs w:val="20"/>
        </w:rPr>
        <w:br/>
      </w:r>
      <w:r w:rsidRPr="006C115D">
        <w:rPr>
          <w:rFonts w:ascii="Arial" w:eastAsia="宋体" w:hAnsi="Arial" w:cs="Arial"/>
          <w:color w:val="454545"/>
          <w:kern w:val="0"/>
          <w:sz w:val="20"/>
          <w:szCs w:val="20"/>
        </w:rPr>
        <w:t xml:space="preserve">　　（</w:t>
      </w:r>
      <w:r w:rsidRPr="006C115D">
        <w:rPr>
          <w:rFonts w:ascii="Arial" w:eastAsia="宋体" w:hAnsi="Arial" w:cs="Arial"/>
          <w:color w:val="454545"/>
          <w:kern w:val="0"/>
          <w:sz w:val="20"/>
          <w:szCs w:val="20"/>
        </w:rPr>
        <w:t>3</w:t>
      </w:r>
      <w:r w:rsidRPr="006C115D">
        <w:rPr>
          <w:rFonts w:ascii="Arial" w:eastAsia="宋体" w:hAnsi="Arial" w:cs="Arial"/>
          <w:color w:val="454545"/>
          <w:kern w:val="0"/>
          <w:sz w:val="20"/>
          <w:szCs w:val="20"/>
        </w:rPr>
        <w:t>）以自营名义出口，其出口的同一批货物既签订购货合同，又签订代理出口合同（或协议）的。</w:t>
      </w:r>
      <w:r w:rsidRPr="006C115D">
        <w:rPr>
          <w:rFonts w:ascii="Arial" w:eastAsia="宋体" w:hAnsi="Arial" w:cs="Arial"/>
          <w:color w:val="454545"/>
          <w:kern w:val="0"/>
          <w:sz w:val="20"/>
          <w:szCs w:val="20"/>
        </w:rPr>
        <w:br/>
      </w:r>
      <w:r w:rsidRPr="006C115D">
        <w:rPr>
          <w:rFonts w:ascii="Arial" w:eastAsia="宋体" w:hAnsi="Arial" w:cs="Arial"/>
          <w:color w:val="454545"/>
          <w:kern w:val="0"/>
          <w:sz w:val="20"/>
          <w:szCs w:val="20"/>
        </w:rPr>
        <w:t xml:space="preserve">　　（</w:t>
      </w:r>
      <w:r w:rsidRPr="006C115D">
        <w:rPr>
          <w:rFonts w:ascii="Arial" w:eastAsia="宋体" w:hAnsi="Arial" w:cs="Arial"/>
          <w:color w:val="454545"/>
          <w:kern w:val="0"/>
          <w:sz w:val="20"/>
          <w:szCs w:val="20"/>
        </w:rPr>
        <w:t>4</w:t>
      </w:r>
      <w:r w:rsidRPr="006C115D">
        <w:rPr>
          <w:rFonts w:ascii="Arial" w:eastAsia="宋体" w:hAnsi="Arial" w:cs="Arial"/>
          <w:color w:val="454545"/>
          <w:kern w:val="0"/>
          <w:sz w:val="20"/>
          <w:szCs w:val="20"/>
        </w:rPr>
        <w:t>）出口货物在海关</w:t>
      </w:r>
      <w:proofErr w:type="gramStart"/>
      <w:r w:rsidRPr="006C115D">
        <w:rPr>
          <w:rFonts w:ascii="Arial" w:eastAsia="宋体" w:hAnsi="Arial" w:cs="Arial"/>
          <w:color w:val="454545"/>
          <w:kern w:val="0"/>
          <w:sz w:val="20"/>
          <w:szCs w:val="20"/>
        </w:rPr>
        <w:t>验</w:t>
      </w:r>
      <w:proofErr w:type="gramEnd"/>
      <w:r w:rsidRPr="006C115D">
        <w:rPr>
          <w:rFonts w:ascii="Arial" w:eastAsia="宋体" w:hAnsi="Arial" w:cs="Arial"/>
          <w:color w:val="454545"/>
          <w:kern w:val="0"/>
          <w:sz w:val="20"/>
          <w:szCs w:val="20"/>
        </w:rPr>
        <w:t>放后，自己或委托货代承运人对该笔货物的海运提单或其他运输单据等上的品名、规格等进行修改，造成出口货物报关单与海运提单或其他运输单据有关内容不符的。</w:t>
      </w:r>
      <w:r w:rsidRPr="006C115D">
        <w:rPr>
          <w:rFonts w:ascii="Arial" w:eastAsia="宋体" w:hAnsi="Arial" w:cs="Arial"/>
          <w:color w:val="454545"/>
          <w:kern w:val="0"/>
          <w:sz w:val="20"/>
          <w:szCs w:val="20"/>
        </w:rPr>
        <w:br/>
      </w:r>
      <w:r w:rsidRPr="006C115D">
        <w:rPr>
          <w:rFonts w:ascii="Arial" w:eastAsia="宋体" w:hAnsi="Arial" w:cs="Arial"/>
          <w:color w:val="454545"/>
          <w:kern w:val="0"/>
          <w:sz w:val="20"/>
          <w:szCs w:val="20"/>
        </w:rPr>
        <w:t xml:space="preserve">　　（</w:t>
      </w:r>
      <w:r w:rsidRPr="006C115D">
        <w:rPr>
          <w:rFonts w:ascii="Arial" w:eastAsia="宋体" w:hAnsi="Arial" w:cs="Arial"/>
          <w:color w:val="454545"/>
          <w:kern w:val="0"/>
          <w:sz w:val="20"/>
          <w:szCs w:val="20"/>
        </w:rPr>
        <w:t>5</w:t>
      </w:r>
      <w:r w:rsidRPr="006C115D">
        <w:rPr>
          <w:rFonts w:ascii="Arial" w:eastAsia="宋体" w:hAnsi="Arial" w:cs="Arial"/>
          <w:color w:val="454545"/>
          <w:kern w:val="0"/>
          <w:sz w:val="20"/>
          <w:szCs w:val="20"/>
        </w:rPr>
        <w:t>）以自营名义出口，但不承担出口货物的质量、收款或退税风险之一的，即出口货物发生质量问题不承担购买方的索赔责任（合同中有约定质量责任承担者除外）；不承担未按期收款导致不能核销的责任（合同中有约定收款责任承担者除外）；不承担因申报出口退</w:t>
      </w:r>
      <w:r w:rsidRPr="006C115D">
        <w:rPr>
          <w:rFonts w:ascii="Arial" w:eastAsia="宋体" w:hAnsi="Arial" w:cs="Arial"/>
          <w:color w:val="454545"/>
          <w:kern w:val="0"/>
          <w:sz w:val="20"/>
          <w:szCs w:val="20"/>
        </w:rPr>
        <w:t>(</w:t>
      </w:r>
      <w:r w:rsidRPr="006C115D">
        <w:rPr>
          <w:rFonts w:ascii="Arial" w:eastAsia="宋体" w:hAnsi="Arial" w:cs="Arial"/>
          <w:color w:val="454545"/>
          <w:kern w:val="0"/>
          <w:sz w:val="20"/>
          <w:szCs w:val="20"/>
        </w:rPr>
        <w:t>免</w:t>
      </w:r>
      <w:r w:rsidRPr="006C115D">
        <w:rPr>
          <w:rFonts w:ascii="Arial" w:eastAsia="宋体" w:hAnsi="Arial" w:cs="Arial"/>
          <w:color w:val="454545"/>
          <w:kern w:val="0"/>
          <w:sz w:val="20"/>
          <w:szCs w:val="20"/>
        </w:rPr>
        <w:t>)</w:t>
      </w:r>
      <w:r w:rsidRPr="006C115D">
        <w:rPr>
          <w:rFonts w:ascii="Arial" w:eastAsia="宋体" w:hAnsi="Arial" w:cs="Arial"/>
          <w:color w:val="454545"/>
          <w:kern w:val="0"/>
          <w:sz w:val="20"/>
          <w:szCs w:val="20"/>
        </w:rPr>
        <w:t>税的资料、单证等出现问题造成</w:t>
      </w:r>
      <w:proofErr w:type="gramStart"/>
      <w:r w:rsidRPr="006C115D">
        <w:rPr>
          <w:rFonts w:ascii="Arial" w:eastAsia="宋体" w:hAnsi="Arial" w:cs="Arial"/>
          <w:color w:val="454545"/>
          <w:kern w:val="0"/>
          <w:sz w:val="20"/>
          <w:szCs w:val="20"/>
        </w:rPr>
        <w:t>不</w:t>
      </w:r>
      <w:proofErr w:type="gramEnd"/>
      <w:r w:rsidRPr="006C115D">
        <w:rPr>
          <w:rFonts w:ascii="Arial" w:eastAsia="宋体" w:hAnsi="Arial" w:cs="Arial"/>
          <w:color w:val="454545"/>
          <w:kern w:val="0"/>
          <w:sz w:val="20"/>
          <w:szCs w:val="20"/>
        </w:rPr>
        <w:t>退税责任的。</w:t>
      </w:r>
      <w:r w:rsidRPr="006C115D">
        <w:rPr>
          <w:rFonts w:ascii="Arial" w:eastAsia="宋体" w:hAnsi="Arial" w:cs="Arial"/>
          <w:color w:val="454545"/>
          <w:kern w:val="0"/>
          <w:sz w:val="20"/>
          <w:szCs w:val="20"/>
        </w:rPr>
        <w:br/>
      </w:r>
      <w:r w:rsidRPr="006C115D">
        <w:rPr>
          <w:rFonts w:ascii="Arial" w:eastAsia="宋体" w:hAnsi="Arial" w:cs="Arial"/>
          <w:color w:val="454545"/>
          <w:kern w:val="0"/>
          <w:sz w:val="20"/>
          <w:szCs w:val="20"/>
        </w:rPr>
        <w:t xml:space="preserve">　　（</w:t>
      </w:r>
      <w:r w:rsidRPr="006C115D">
        <w:rPr>
          <w:rFonts w:ascii="Arial" w:eastAsia="宋体" w:hAnsi="Arial" w:cs="Arial"/>
          <w:color w:val="454545"/>
          <w:kern w:val="0"/>
          <w:sz w:val="20"/>
          <w:szCs w:val="20"/>
        </w:rPr>
        <w:t>6</w:t>
      </w:r>
      <w:r w:rsidRPr="006C115D">
        <w:rPr>
          <w:rFonts w:ascii="Arial" w:eastAsia="宋体" w:hAnsi="Arial" w:cs="Arial"/>
          <w:color w:val="454545"/>
          <w:kern w:val="0"/>
          <w:sz w:val="20"/>
          <w:szCs w:val="20"/>
        </w:rPr>
        <w:t>）未实质参与出口经营活动、接受并从事由中间人介绍的其他出口业务，但仍以自营名义出口的。</w:t>
      </w:r>
    </w:p>
    <w:p w:rsidR="006C115D" w:rsidRPr="006C115D" w:rsidRDefault="006C115D" w:rsidP="006C115D">
      <w:pPr>
        <w:widowControl/>
        <w:spacing w:before="100" w:beforeAutospacing="1" w:after="100" w:afterAutospacing="1" w:line="379" w:lineRule="auto"/>
        <w:jc w:val="left"/>
        <w:rPr>
          <w:rFonts w:ascii="Arial" w:eastAsia="宋体" w:hAnsi="Arial" w:cs="Arial"/>
          <w:color w:val="454545"/>
          <w:kern w:val="0"/>
          <w:sz w:val="18"/>
          <w:szCs w:val="18"/>
        </w:rPr>
      </w:pPr>
      <w:r w:rsidRPr="006C115D">
        <w:rPr>
          <w:rFonts w:ascii="Arial" w:eastAsia="宋体" w:hAnsi="Arial" w:cs="Arial"/>
          <w:color w:val="454545"/>
          <w:kern w:val="0"/>
          <w:sz w:val="20"/>
          <w:szCs w:val="20"/>
        </w:rPr>
        <w:lastRenderedPageBreak/>
        <w:t xml:space="preserve">　　（二）应纳增值税的计算。</w:t>
      </w:r>
      <w:r w:rsidRPr="006C115D">
        <w:rPr>
          <w:rFonts w:ascii="Arial" w:eastAsia="宋体" w:hAnsi="Arial" w:cs="Arial"/>
          <w:color w:val="454545"/>
          <w:kern w:val="0"/>
          <w:sz w:val="20"/>
          <w:szCs w:val="20"/>
        </w:rPr>
        <w:br/>
      </w:r>
      <w:r w:rsidRPr="006C115D">
        <w:rPr>
          <w:rFonts w:ascii="Arial" w:eastAsia="宋体" w:hAnsi="Arial" w:cs="Arial"/>
          <w:color w:val="454545"/>
          <w:kern w:val="0"/>
          <w:sz w:val="20"/>
          <w:szCs w:val="20"/>
        </w:rPr>
        <w:t xml:space="preserve">　　适用增值税征税政策的出口货物劳务，其应纳增值税按下列办法计算：</w:t>
      </w:r>
      <w:r w:rsidRPr="006C115D">
        <w:rPr>
          <w:rFonts w:ascii="Arial" w:eastAsia="宋体" w:hAnsi="Arial" w:cs="Arial"/>
          <w:color w:val="454545"/>
          <w:kern w:val="0"/>
          <w:sz w:val="20"/>
          <w:szCs w:val="20"/>
        </w:rPr>
        <w:br/>
      </w:r>
      <w:r w:rsidRPr="006C115D">
        <w:rPr>
          <w:rFonts w:ascii="Arial" w:eastAsia="宋体" w:hAnsi="Arial" w:cs="Arial"/>
          <w:color w:val="454545"/>
          <w:kern w:val="0"/>
          <w:sz w:val="20"/>
          <w:szCs w:val="20"/>
        </w:rPr>
        <w:t xml:space="preserve">　　</w:t>
      </w:r>
      <w:r w:rsidRPr="006C115D">
        <w:rPr>
          <w:rFonts w:ascii="Arial" w:eastAsia="宋体" w:hAnsi="Arial" w:cs="Arial"/>
          <w:color w:val="454545"/>
          <w:kern w:val="0"/>
          <w:sz w:val="20"/>
          <w:szCs w:val="20"/>
        </w:rPr>
        <w:t>1.</w:t>
      </w:r>
      <w:r w:rsidRPr="006C115D">
        <w:rPr>
          <w:rFonts w:ascii="Arial" w:eastAsia="宋体" w:hAnsi="Arial" w:cs="Arial"/>
          <w:color w:val="454545"/>
          <w:kern w:val="0"/>
          <w:sz w:val="20"/>
          <w:szCs w:val="20"/>
        </w:rPr>
        <w:t>一般纳税人出口货物</w:t>
      </w:r>
      <w:r w:rsidRPr="006C115D">
        <w:rPr>
          <w:rFonts w:ascii="Arial" w:eastAsia="宋体" w:hAnsi="Arial" w:cs="Arial"/>
          <w:color w:val="454545"/>
          <w:kern w:val="0"/>
          <w:sz w:val="20"/>
          <w:szCs w:val="20"/>
        </w:rPr>
        <w:br/>
      </w:r>
      <w:r w:rsidRPr="006C115D">
        <w:rPr>
          <w:rFonts w:ascii="Arial" w:eastAsia="宋体" w:hAnsi="Arial" w:cs="Arial"/>
          <w:color w:val="454545"/>
          <w:kern w:val="0"/>
          <w:sz w:val="20"/>
          <w:szCs w:val="20"/>
        </w:rPr>
        <w:t xml:space="preserve">　　销项税额</w:t>
      </w:r>
      <w:r w:rsidRPr="006C115D">
        <w:rPr>
          <w:rFonts w:ascii="Arial" w:eastAsia="宋体" w:hAnsi="Arial" w:cs="Arial"/>
          <w:color w:val="454545"/>
          <w:kern w:val="0"/>
          <w:sz w:val="20"/>
          <w:szCs w:val="20"/>
        </w:rPr>
        <w:t>=</w:t>
      </w:r>
      <w:r w:rsidRPr="006C115D">
        <w:rPr>
          <w:rFonts w:ascii="Arial" w:eastAsia="宋体" w:hAnsi="Arial" w:cs="Arial"/>
          <w:color w:val="454545"/>
          <w:kern w:val="0"/>
          <w:sz w:val="20"/>
          <w:szCs w:val="20"/>
        </w:rPr>
        <w:t>（出口货物离岸价</w:t>
      </w:r>
      <w:r w:rsidRPr="006C115D">
        <w:rPr>
          <w:rFonts w:ascii="Arial" w:eastAsia="宋体" w:hAnsi="Arial" w:cs="Arial"/>
          <w:color w:val="454545"/>
          <w:kern w:val="0"/>
          <w:sz w:val="20"/>
          <w:szCs w:val="20"/>
        </w:rPr>
        <w:t>-</w:t>
      </w:r>
      <w:r w:rsidRPr="006C115D">
        <w:rPr>
          <w:rFonts w:ascii="Arial" w:eastAsia="宋体" w:hAnsi="Arial" w:cs="Arial"/>
          <w:color w:val="454545"/>
          <w:kern w:val="0"/>
          <w:sz w:val="20"/>
          <w:szCs w:val="20"/>
        </w:rPr>
        <w:t>出口货物耗用的进料加工保税进口料件金额）</w:t>
      </w:r>
      <w:r w:rsidRPr="006C115D">
        <w:rPr>
          <w:rFonts w:ascii="Arial" w:eastAsia="宋体" w:hAnsi="Arial" w:cs="Arial"/>
          <w:color w:val="454545"/>
          <w:kern w:val="0"/>
          <w:sz w:val="20"/>
          <w:szCs w:val="20"/>
        </w:rPr>
        <w:t>÷</w:t>
      </w:r>
      <w:r w:rsidRPr="006C115D">
        <w:rPr>
          <w:rFonts w:ascii="Arial" w:eastAsia="宋体" w:hAnsi="Arial" w:cs="Arial"/>
          <w:color w:val="454545"/>
          <w:kern w:val="0"/>
          <w:sz w:val="20"/>
          <w:szCs w:val="20"/>
        </w:rPr>
        <w:t>（</w:t>
      </w:r>
      <w:r w:rsidRPr="006C115D">
        <w:rPr>
          <w:rFonts w:ascii="Arial" w:eastAsia="宋体" w:hAnsi="Arial" w:cs="Arial"/>
          <w:color w:val="454545"/>
          <w:kern w:val="0"/>
          <w:sz w:val="20"/>
          <w:szCs w:val="20"/>
        </w:rPr>
        <w:t>1+</w:t>
      </w:r>
      <w:r w:rsidRPr="006C115D">
        <w:rPr>
          <w:rFonts w:ascii="Arial" w:eastAsia="宋体" w:hAnsi="Arial" w:cs="Arial"/>
          <w:color w:val="454545"/>
          <w:kern w:val="0"/>
          <w:sz w:val="20"/>
          <w:szCs w:val="20"/>
        </w:rPr>
        <w:t>适用税率）</w:t>
      </w:r>
      <w:r w:rsidRPr="006C115D">
        <w:rPr>
          <w:rFonts w:ascii="Arial" w:eastAsia="宋体" w:hAnsi="Arial" w:cs="Arial"/>
          <w:color w:val="454545"/>
          <w:kern w:val="0"/>
          <w:sz w:val="20"/>
          <w:szCs w:val="20"/>
        </w:rPr>
        <w:t>×</w:t>
      </w:r>
      <w:r w:rsidRPr="006C115D">
        <w:rPr>
          <w:rFonts w:ascii="Arial" w:eastAsia="宋体" w:hAnsi="Arial" w:cs="Arial"/>
          <w:color w:val="454545"/>
          <w:kern w:val="0"/>
          <w:sz w:val="20"/>
          <w:szCs w:val="20"/>
        </w:rPr>
        <w:t>适用税率</w:t>
      </w:r>
    </w:p>
    <w:p w:rsidR="006C115D" w:rsidRPr="006C115D" w:rsidRDefault="006C115D" w:rsidP="006C115D">
      <w:pPr>
        <w:widowControl/>
        <w:spacing w:before="100" w:beforeAutospacing="1" w:after="100" w:afterAutospacing="1" w:line="379" w:lineRule="auto"/>
        <w:jc w:val="left"/>
        <w:rPr>
          <w:rFonts w:ascii="Arial" w:eastAsia="宋体" w:hAnsi="Arial" w:cs="Arial"/>
          <w:color w:val="454545"/>
          <w:kern w:val="0"/>
          <w:sz w:val="18"/>
          <w:szCs w:val="18"/>
        </w:rPr>
      </w:pPr>
      <w:r w:rsidRPr="006C115D">
        <w:rPr>
          <w:rFonts w:ascii="Arial" w:eastAsia="宋体" w:hAnsi="Arial" w:cs="Arial"/>
          <w:color w:val="454545"/>
          <w:kern w:val="0"/>
          <w:sz w:val="20"/>
          <w:szCs w:val="20"/>
        </w:rPr>
        <w:t xml:space="preserve">　　出口货物若</w:t>
      </w:r>
      <w:proofErr w:type="gramStart"/>
      <w:r w:rsidRPr="006C115D">
        <w:rPr>
          <w:rFonts w:ascii="Arial" w:eastAsia="宋体" w:hAnsi="Arial" w:cs="Arial"/>
          <w:color w:val="454545"/>
          <w:kern w:val="0"/>
          <w:sz w:val="20"/>
          <w:szCs w:val="20"/>
        </w:rPr>
        <w:t>已按征退税</w:t>
      </w:r>
      <w:proofErr w:type="gramEnd"/>
      <w:r w:rsidRPr="006C115D">
        <w:rPr>
          <w:rFonts w:ascii="Arial" w:eastAsia="宋体" w:hAnsi="Arial" w:cs="Arial"/>
          <w:color w:val="454545"/>
          <w:kern w:val="0"/>
          <w:sz w:val="20"/>
          <w:szCs w:val="20"/>
        </w:rPr>
        <w:t>率之差计算不得免征和抵扣税额并已经转入成本的，相应的税额应转回进项税额。</w:t>
      </w:r>
      <w:r w:rsidRPr="006C115D">
        <w:rPr>
          <w:rFonts w:ascii="Arial" w:eastAsia="宋体" w:hAnsi="Arial" w:cs="Arial"/>
          <w:color w:val="454545"/>
          <w:kern w:val="0"/>
          <w:sz w:val="20"/>
          <w:szCs w:val="20"/>
        </w:rPr>
        <w:br/>
      </w:r>
      <w:r w:rsidRPr="006C115D">
        <w:rPr>
          <w:rFonts w:ascii="Arial" w:eastAsia="宋体" w:hAnsi="Arial" w:cs="Arial"/>
          <w:color w:val="454545"/>
          <w:kern w:val="0"/>
          <w:sz w:val="20"/>
          <w:szCs w:val="20"/>
        </w:rPr>
        <w:t xml:space="preserve">　　（</w:t>
      </w:r>
      <w:r w:rsidRPr="006C115D">
        <w:rPr>
          <w:rFonts w:ascii="Arial" w:eastAsia="宋体" w:hAnsi="Arial" w:cs="Arial"/>
          <w:color w:val="454545"/>
          <w:kern w:val="0"/>
          <w:sz w:val="20"/>
          <w:szCs w:val="20"/>
        </w:rPr>
        <w:t>1</w:t>
      </w:r>
      <w:r w:rsidRPr="006C115D">
        <w:rPr>
          <w:rFonts w:ascii="Arial" w:eastAsia="宋体" w:hAnsi="Arial" w:cs="Arial"/>
          <w:color w:val="454545"/>
          <w:kern w:val="0"/>
          <w:sz w:val="20"/>
          <w:szCs w:val="20"/>
        </w:rPr>
        <w:t>）出口货物耗用的进料加工保税进口料件金额</w:t>
      </w:r>
      <w:r w:rsidRPr="006C115D">
        <w:rPr>
          <w:rFonts w:ascii="Arial" w:eastAsia="宋体" w:hAnsi="Arial" w:cs="Arial"/>
          <w:color w:val="454545"/>
          <w:kern w:val="0"/>
          <w:sz w:val="20"/>
          <w:szCs w:val="20"/>
        </w:rPr>
        <w:t>=</w:t>
      </w:r>
      <w:r w:rsidRPr="006C115D">
        <w:rPr>
          <w:rFonts w:ascii="Arial" w:eastAsia="宋体" w:hAnsi="Arial" w:cs="Arial"/>
          <w:color w:val="454545"/>
          <w:kern w:val="0"/>
          <w:sz w:val="20"/>
          <w:szCs w:val="20"/>
        </w:rPr>
        <w:t>主营业务成本</w:t>
      </w:r>
      <w:r w:rsidRPr="006C115D">
        <w:rPr>
          <w:rFonts w:ascii="Arial" w:eastAsia="宋体" w:hAnsi="Arial" w:cs="Arial"/>
          <w:color w:val="454545"/>
          <w:kern w:val="0"/>
          <w:sz w:val="20"/>
          <w:szCs w:val="20"/>
        </w:rPr>
        <w:t>×</w:t>
      </w:r>
      <w:r w:rsidRPr="006C115D">
        <w:rPr>
          <w:rFonts w:ascii="Arial" w:eastAsia="宋体" w:hAnsi="Arial" w:cs="Arial"/>
          <w:color w:val="454545"/>
          <w:kern w:val="0"/>
          <w:sz w:val="20"/>
          <w:szCs w:val="20"/>
        </w:rPr>
        <w:t>（投入的保税进口料件金额</w:t>
      </w:r>
      <w:r w:rsidRPr="006C115D">
        <w:rPr>
          <w:rFonts w:ascii="Arial" w:eastAsia="宋体" w:hAnsi="Arial" w:cs="Arial"/>
          <w:color w:val="454545"/>
          <w:kern w:val="0"/>
          <w:sz w:val="20"/>
          <w:szCs w:val="20"/>
        </w:rPr>
        <w:t>÷</w:t>
      </w:r>
      <w:r w:rsidRPr="006C115D">
        <w:rPr>
          <w:rFonts w:ascii="Arial" w:eastAsia="宋体" w:hAnsi="Arial" w:cs="Arial"/>
          <w:color w:val="454545"/>
          <w:kern w:val="0"/>
          <w:sz w:val="20"/>
          <w:szCs w:val="20"/>
        </w:rPr>
        <w:t>生产成本）</w:t>
      </w:r>
      <w:r w:rsidRPr="006C115D">
        <w:rPr>
          <w:rFonts w:ascii="Arial" w:eastAsia="宋体" w:hAnsi="Arial" w:cs="Arial"/>
          <w:color w:val="454545"/>
          <w:kern w:val="0"/>
          <w:sz w:val="20"/>
          <w:szCs w:val="20"/>
        </w:rPr>
        <w:br/>
      </w:r>
      <w:r w:rsidRPr="006C115D">
        <w:rPr>
          <w:rFonts w:ascii="Arial" w:eastAsia="宋体" w:hAnsi="Arial" w:cs="Arial"/>
          <w:color w:val="454545"/>
          <w:kern w:val="0"/>
          <w:sz w:val="20"/>
          <w:szCs w:val="20"/>
        </w:rPr>
        <w:t xml:space="preserve">　　主营业务成本、生产成本均为</w:t>
      </w:r>
      <w:proofErr w:type="gramStart"/>
      <w:r w:rsidRPr="006C115D">
        <w:rPr>
          <w:rFonts w:ascii="Arial" w:eastAsia="宋体" w:hAnsi="Arial" w:cs="Arial"/>
          <w:color w:val="454545"/>
          <w:kern w:val="0"/>
          <w:sz w:val="20"/>
          <w:szCs w:val="20"/>
        </w:rPr>
        <w:t>不予退</w:t>
      </w:r>
      <w:proofErr w:type="gramEnd"/>
      <w:r w:rsidRPr="006C115D">
        <w:rPr>
          <w:rFonts w:ascii="Arial" w:eastAsia="宋体" w:hAnsi="Arial" w:cs="Arial"/>
          <w:color w:val="454545"/>
          <w:kern w:val="0"/>
          <w:sz w:val="20"/>
          <w:szCs w:val="20"/>
        </w:rPr>
        <w:t>（免）税的进料加工出口货物的主营业务成本、生产成本。当耗用的保税进口料件金额大于</w:t>
      </w:r>
      <w:proofErr w:type="gramStart"/>
      <w:r w:rsidRPr="006C115D">
        <w:rPr>
          <w:rFonts w:ascii="Arial" w:eastAsia="宋体" w:hAnsi="Arial" w:cs="Arial"/>
          <w:color w:val="454545"/>
          <w:kern w:val="0"/>
          <w:sz w:val="20"/>
          <w:szCs w:val="20"/>
        </w:rPr>
        <w:t>不予退</w:t>
      </w:r>
      <w:proofErr w:type="gramEnd"/>
      <w:r w:rsidRPr="006C115D">
        <w:rPr>
          <w:rFonts w:ascii="Arial" w:eastAsia="宋体" w:hAnsi="Arial" w:cs="Arial"/>
          <w:color w:val="454545"/>
          <w:kern w:val="0"/>
          <w:sz w:val="20"/>
          <w:szCs w:val="20"/>
        </w:rPr>
        <w:t>（免）税的进料加工出口货物金额时，耗用的保税进口料件金额为</w:t>
      </w:r>
      <w:proofErr w:type="gramStart"/>
      <w:r w:rsidRPr="006C115D">
        <w:rPr>
          <w:rFonts w:ascii="Arial" w:eastAsia="宋体" w:hAnsi="Arial" w:cs="Arial"/>
          <w:color w:val="454545"/>
          <w:kern w:val="0"/>
          <w:sz w:val="20"/>
          <w:szCs w:val="20"/>
        </w:rPr>
        <w:t>不予退</w:t>
      </w:r>
      <w:proofErr w:type="gramEnd"/>
      <w:r w:rsidRPr="006C115D">
        <w:rPr>
          <w:rFonts w:ascii="Arial" w:eastAsia="宋体" w:hAnsi="Arial" w:cs="Arial"/>
          <w:color w:val="454545"/>
          <w:kern w:val="0"/>
          <w:sz w:val="20"/>
          <w:szCs w:val="20"/>
        </w:rPr>
        <w:t>（免）税的进料加工出口货物金额。</w:t>
      </w:r>
    </w:p>
    <w:p w:rsidR="006C115D" w:rsidRPr="006C115D" w:rsidRDefault="006C115D" w:rsidP="006C115D">
      <w:pPr>
        <w:widowControl/>
        <w:spacing w:before="100" w:beforeAutospacing="1" w:after="100" w:afterAutospacing="1" w:line="379" w:lineRule="auto"/>
        <w:jc w:val="left"/>
        <w:rPr>
          <w:rFonts w:ascii="Arial" w:eastAsia="宋体" w:hAnsi="Arial" w:cs="Arial"/>
          <w:color w:val="454545"/>
          <w:kern w:val="0"/>
          <w:sz w:val="18"/>
          <w:szCs w:val="18"/>
        </w:rPr>
      </w:pPr>
      <w:r w:rsidRPr="006C115D">
        <w:rPr>
          <w:rFonts w:ascii="Arial" w:eastAsia="宋体" w:hAnsi="Arial" w:cs="Arial"/>
          <w:color w:val="454545"/>
          <w:kern w:val="0"/>
          <w:sz w:val="20"/>
          <w:szCs w:val="20"/>
        </w:rPr>
        <w:t xml:space="preserve">　　（</w:t>
      </w:r>
      <w:r w:rsidRPr="006C115D">
        <w:rPr>
          <w:rFonts w:ascii="Arial" w:eastAsia="宋体" w:hAnsi="Arial" w:cs="Arial"/>
          <w:color w:val="454545"/>
          <w:kern w:val="0"/>
          <w:sz w:val="20"/>
          <w:szCs w:val="20"/>
        </w:rPr>
        <w:t>2</w:t>
      </w:r>
      <w:r w:rsidRPr="006C115D">
        <w:rPr>
          <w:rFonts w:ascii="Arial" w:eastAsia="宋体" w:hAnsi="Arial" w:cs="Arial"/>
          <w:color w:val="454545"/>
          <w:kern w:val="0"/>
          <w:sz w:val="20"/>
          <w:szCs w:val="20"/>
        </w:rPr>
        <w:t>）出口企业应分别核算内销货物和增值税征税的出口货物的生产成本、主营业务成本。未分别核算的，其相应的生产成本、主营业务成本由主管税务机关核定。</w:t>
      </w:r>
      <w:r w:rsidRPr="006C115D">
        <w:rPr>
          <w:rFonts w:ascii="Arial" w:eastAsia="宋体" w:hAnsi="Arial" w:cs="Arial"/>
          <w:color w:val="454545"/>
          <w:kern w:val="0"/>
          <w:sz w:val="20"/>
          <w:szCs w:val="20"/>
        </w:rPr>
        <w:br/>
      </w:r>
      <w:r w:rsidRPr="006C115D">
        <w:rPr>
          <w:rFonts w:ascii="Arial" w:eastAsia="宋体" w:hAnsi="Arial" w:cs="Arial"/>
          <w:color w:val="454545"/>
          <w:kern w:val="0"/>
          <w:sz w:val="20"/>
          <w:szCs w:val="20"/>
        </w:rPr>
        <w:t xml:space="preserve">　　进料加工手册海关核销后，出口企业应对出口货物耗用的保税进口料件金额进行清算。清算公式为：</w:t>
      </w:r>
    </w:p>
    <w:p w:rsidR="006C115D" w:rsidRPr="006C115D" w:rsidRDefault="006C115D" w:rsidP="006C115D">
      <w:pPr>
        <w:widowControl/>
        <w:spacing w:before="100" w:beforeAutospacing="1" w:after="100" w:afterAutospacing="1" w:line="379" w:lineRule="auto"/>
        <w:jc w:val="left"/>
        <w:rPr>
          <w:rFonts w:ascii="Arial" w:eastAsia="宋体" w:hAnsi="Arial" w:cs="Arial"/>
          <w:color w:val="454545"/>
          <w:kern w:val="0"/>
          <w:sz w:val="18"/>
          <w:szCs w:val="18"/>
        </w:rPr>
      </w:pPr>
      <w:r w:rsidRPr="006C115D">
        <w:rPr>
          <w:rFonts w:ascii="Arial" w:eastAsia="宋体" w:hAnsi="Arial" w:cs="Arial"/>
          <w:color w:val="454545"/>
          <w:kern w:val="0"/>
          <w:sz w:val="20"/>
          <w:szCs w:val="20"/>
        </w:rPr>
        <w:t xml:space="preserve">　　清算耗用的保税进口料件总额＝实际保税进口料件总额－退（免）税出口货物耗用的保税进口料件总额－进料加工副产品耗用的保税进口料件总额</w:t>
      </w:r>
    </w:p>
    <w:p w:rsidR="006C115D" w:rsidRPr="006C115D" w:rsidRDefault="006C115D" w:rsidP="006C115D">
      <w:pPr>
        <w:widowControl/>
        <w:spacing w:before="100" w:beforeAutospacing="1" w:after="100" w:afterAutospacing="1" w:line="379" w:lineRule="auto"/>
        <w:jc w:val="left"/>
        <w:rPr>
          <w:rFonts w:ascii="Arial" w:eastAsia="宋体" w:hAnsi="Arial" w:cs="Arial"/>
          <w:color w:val="454545"/>
          <w:kern w:val="0"/>
          <w:sz w:val="18"/>
          <w:szCs w:val="18"/>
        </w:rPr>
      </w:pPr>
      <w:r w:rsidRPr="006C115D">
        <w:rPr>
          <w:rFonts w:ascii="Arial" w:eastAsia="宋体" w:hAnsi="Arial" w:cs="Arial"/>
          <w:color w:val="454545"/>
          <w:kern w:val="0"/>
          <w:sz w:val="20"/>
          <w:szCs w:val="20"/>
        </w:rPr>
        <w:t xml:space="preserve">　　若耗用的保税进口料件总额与各纳税期扣减的保税进口料件金额之和存在差额时，应在清算的当期相应调整销项税额。当耗用的保税进口料件总额大于出口货物离岸金额时，其差额部分不得扣减其他出口货物金额。</w:t>
      </w:r>
    </w:p>
    <w:p w:rsidR="006C115D" w:rsidRPr="006C115D" w:rsidRDefault="006C115D" w:rsidP="006C115D">
      <w:pPr>
        <w:widowControl/>
        <w:spacing w:before="100" w:beforeAutospacing="1" w:after="100" w:afterAutospacing="1" w:line="379" w:lineRule="auto"/>
        <w:jc w:val="left"/>
        <w:rPr>
          <w:rFonts w:ascii="Arial" w:eastAsia="宋体" w:hAnsi="Arial" w:cs="Arial"/>
          <w:color w:val="454545"/>
          <w:kern w:val="0"/>
          <w:sz w:val="18"/>
          <w:szCs w:val="18"/>
        </w:rPr>
      </w:pPr>
      <w:r w:rsidRPr="006C115D">
        <w:rPr>
          <w:rFonts w:ascii="Arial" w:eastAsia="宋体" w:hAnsi="Arial" w:cs="Arial"/>
          <w:color w:val="454545"/>
          <w:kern w:val="0"/>
          <w:sz w:val="20"/>
          <w:szCs w:val="20"/>
        </w:rPr>
        <w:t xml:space="preserve">　　</w:t>
      </w:r>
      <w:r w:rsidRPr="006C115D">
        <w:rPr>
          <w:rFonts w:ascii="Arial" w:eastAsia="宋体" w:hAnsi="Arial" w:cs="Arial"/>
          <w:color w:val="454545"/>
          <w:kern w:val="0"/>
          <w:sz w:val="20"/>
          <w:szCs w:val="20"/>
        </w:rPr>
        <w:t>2.</w:t>
      </w:r>
      <w:r w:rsidRPr="006C115D">
        <w:rPr>
          <w:rFonts w:ascii="Arial" w:eastAsia="宋体" w:hAnsi="Arial" w:cs="Arial"/>
          <w:color w:val="454545"/>
          <w:kern w:val="0"/>
          <w:sz w:val="20"/>
          <w:szCs w:val="20"/>
        </w:rPr>
        <w:t>小规模纳税人出口货物</w:t>
      </w:r>
      <w:r w:rsidRPr="006C115D">
        <w:rPr>
          <w:rFonts w:ascii="Arial" w:eastAsia="宋体" w:hAnsi="Arial" w:cs="Arial"/>
          <w:color w:val="454545"/>
          <w:kern w:val="0"/>
          <w:sz w:val="20"/>
          <w:szCs w:val="20"/>
        </w:rPr>
        <w:br/>
      </w:r>
      <w:r w:rsidRPr="006C115D">
        <w:rPr>
          <w:rFonts w:ascii="Arial" w:eastAsia="宋体" w:hAnsi="Arial" w:cs="Arial"/>
          <w:color w:val="454545"/>
          <w:kern w:val="0"/>
          <w:sz w:val="20"/>
          <w:szCs w:val="20"/>
        </w:rPr>
        <w:t xml:space="preserve">　　应纳税额</w:t>
      </w:r>
      <w:r w:rsidRPr="006C115D">
        <w:rPr>
          <w:rFonts w:ascii="Arial" w:eastAsia="宋体" w:hAnsi="Arial" w:cs="Arial"/>
          <w:color w:val="454545"/>
          <w:kern w:val="0"/>
          <w:sz w:val="20"/>
          <w:szCs w:val="20"/>
        </w:rPr>
        <w:t>=</w:t>
      </w:r>
      <w:r w:rsidRPr="006C115D">
        <w:rPr>
          <w:rFonts w:ascii="Arial" w:eastAsia="宋体" w:hAnsi="Arial" w:cs="Arial"/>
          <w:color w:val="454545"/>
          <w:kern w:val="0"/>
          <w:sz w:val="20"/>
          <w:szCs w:val="20"/>
        </w:rPr>
        <w:t>出口货物离岸价</w:t>
      </w:r>
      <w:r w:rsidRPr="006C115D">
        <w:rPr>
          <w:rFonts w:ascii="Arial" w:eastAsia="宋体" w:hAnsi="Arial" w:cs="Arial"/>
          <w:color w:val="454545"/>
          <w:kern w:val="0"/>
          <w:sz w:val="20"/>
          <w:szCs w:val="20"/>
        </w:rPr>
        <w:t>÷</w:t>
      </w:r>
      <w:r w:rsidRPr="006C115D">
        <w:rPr>
          <w:rFonts w:ascii="Arial" w:eastAsia="宋体" w:hAnsi="Arial" w:cs="Arial"/>
          <w:color w:val="454545"/>
          <w:kern w:val="0"/>
          <w:sz w:val="20"/>
          <w:szCs w:val="20"/>
        </w:rPr>
        <w:t>（</w:t>
      </w:r>
      <w:r w:rsidRPr="006C115D">
        <w:rPr>
          <w:rFonts w:ascii="Arial" w:eastAsia="宋体" w:hAnsi="Arial" w:cs="Arial"/>
          <w:color w:val="454545"/>
          <w:kern w:val="0"/>
          <w:sz w:val="20"/>
          <w:szCs w:val="20"/>
        </w:rPr>
        <w:t>1+</w:t>
      </w:r>
      <w:r w:rsidRPr="006C115D">
        <w:rPr>
          <w:rFonts w:ascii="Arial" w:eastAsia="宋体" w:hAnsi="Arial" w:cs="Arial"/>
          <w:color w:val="454545"/>
          <w:kern w:val="0"/>
          <w:sz w:val="20"/>
          <w:szCs w:val="20"/>
        </w:rPr>
        <w:t>征收率）</w:t>
      </w:r>
      <w:r w:rsidRPr="006C115D">
        <w:rPr>
          <w:rFonts w:ascii="Arial" w:eastAsia="宋体" w:hAnsi="Arial" w:cs="Arial"/>
          <w:color w:val="454545"/>
          <w:kern w:val="0"/>
          <w:sz w:val="20"/>
          <w:szCs w:val="20"/>
        </w:rPr>
        <w:t>×</w:t>
      </w:r>
      <w:r w:rsidRPr="006C115D">
        <w:rPr>
          <w:rFonts w:ascii="Arial" w:eastAsia="宋体" w:hAnsi="Arial" w:cs="Arial"/>
          <w:color w:val="454545"/>
          <w:kern w:val="0"/>
          <w:sz w:val="20"/>
          <w:szCs w:val="20"/>
        </w:rPr>
        <w:t>征收率</w:t>
      </w:r>
    </w:p>
    <w:p w:rsidR="006C115D" w:rsidRPr="006C115D" w:rsidRDefault="006C115D" w:rsidP="006C115D">
      <w:pPr>
        <w:widowControl/>
        <w:spacing w:before="100" w:beforeAutospacing="1" w:after="100" w:afterAutospacing="1" w:line="379" w:lineRule="auto"/>
        <w:jc w:val="left"/>
        <w:rPr>
          <w:rFonts w:ascii="Arial" w:eastAsia="宋体" w:hAnsi="Arial" w:cs="Arial"/>
          <w:color w:val="454545"/>
          <w:kern w:val="0"/>
          <w:sz w:val="18"/>
          <w:szCs w:val="18"/>
        </w:rPr>
      </w:pPr>
      <w:r w:rsidRPr="006C115D">
        <w:rPr>
          <w:rFonts w:ascii="Arial" w:eastAsia="宋体" w:hAnsi="Arial" w:cs="Arial"/>
          <w:color w:val="454545"/>
          <w:kern w:val="0"/>
          <w:sz w:val="20"/>
          <w:szCs w:val="20"/>
        </w:rPr>
        <w:t xml:space="preserve">　八、适用消费税退（免）税或征税政策的出口货物</w:t>
      </w:r>
      <w:r w:rsidRPr="006C115D">
        <w:rPr>
          <w:rFonts w:ascii="Arial" w:eastAsia="宋体" w:hAnsi="Arial" w:cs="Arial"/>
          <w:color w:val="454545"/>
          <w:kern w:val="0"/>
          <w:sz w:val="20"/>
          <w:szCs w:val="20"/>
        </w:rPr>
        <w:br/>
      </w:r>
      <w:r w:rsidRPr="006C115D">
        <w:rPr>
          <w:rFonts w:ascii="Arial" w:eastAsia="宋体" w:hAnsi="Arial" w:cs="Arial"/>
          <w:color w:val="454545"/>
          <w:kern w:val="0"/>
          <w:sz w:val="20"/>
          <w:szCs w:val="20"/>
        </w:rPr>
        <w:t xml:space="preserve">　　适用本通知第一条、第六条或第七条规定的出口货物，如果属于消费税应税消费品，实行下</w:t>
      </w:r>
      <w:r w:rsidRPr="006C115D">
        <w:rPr>
          <w:rFonts w:ascii="Arial" w:eastAsia="宋体" w:hAnsi="Arial" w:cs="Arial"/>
          <w:color w:val="454545"/>
          <w:kern w:val="0"/>
          <w:sz w:val="20"/>
          <w:szCs w:val="20"/>
        </w:rPr>
        <w:lastRenderedPageBreak/>
        <w:t>列消费税政策：</w:t>
      </w:r>
      <w:r w:rsidRPr="006C115D">
        <w:rPr>
          <w:rFonts w:ascii="Arial" w:eastAsia="宋体" w:hAnsi="Arial" w:cs="Arial"/>
          <w:color w:val="454545"/>
          <w:kern w:val="0"/>
          <w:sz w:val="20"/>
          <w:szCs w:val="20"/>
        </w:rPr>
        <w:br/>
      </w:r>
      <w:r w:rsidRPr="006C115D">
        <w:rPr>
          <w:rFonts w:ascii="Arial" w:eastAsia="宋体" w:hAnsi="Arial" w:cs="Arial"/>
          <w:color w:val="454545"/>
          <w:kern w:val="0"/>
          <w:sz w:val="20"/>
          <w:szCs w:val="20"/>
        </w:rPr>
        <w:t xml:space="preserve">　　（一）适用范围。</w:t>
      </w:r>
      <w:r w:rsidRPr="006C115D">
        <w:rPr>
          <w:rFonts w:ascii="Arial" w:eastAsia="宋体" w:hAnsi="Arial" w:cs="Arial"/>
          <w:color w:val="454545"/>
          <w:kern w:val="0"/>
          <w:sz w:val="20"/>
          <w:szCs w:val="20"/>
        </w:rPr>
        <w:br/>
      </w:r>
      <w:r w:rsidRPr="006C115D">
        <w:rPr>
          <w:rFonts w:ascii="Arial" w:eastAsia="宋体" w:hAnsi="Arial" w:cs="Arial"/>
          <w:color w:val="454545"/>
          <w:kern w:val="0"/>
          <w:sz w:val="20"/>
          <w:szCs w:val="20"/>
        </w:rPr>
        <w:t xml:space="preserve">　　</w:t>
      </w:r>
      <w:r w:rsidRPr="006C115D">
        <w:rPr>
          <w:rFonts w:ascii="Arial" w:eastAsia="宋体" w:hAnsi="Arial" w:cs="Arial"/>
          <w:color w:val="454545"/>
          <w:kern w:val="0"/>
          <w:sz w:val="20"/>
          <w:szCs w:val="20"/>
        </w:rPr>
        <w:t>1.</w:t>
      </w:r>
      <w:r w:rsidRPr="006C115D">
        <w:rPr>
          <w:rFonts w:ascii="Arial" w:eastAsia="宋体" w:hAnsi="Arial" w:cs="Arial"/>
          <w:color w:val="454545"/>
          <w:kern w:val="0"/>
          <w:sz w:val="20"/>
          <w:szCs w:val="20"/>
        </w:rPr>
        <w:t>出口企业出口或视同出口适用增值税退（免）税的货物，免征消费税，如果属于购进出口的货物，退还前一环节对其已征的消费税。</w:t>
      </w:r>
      <w:r w:rsidRPr="006C115D">
        <w:rPr>
          <w:rFonts w:ascii="Arial" w:eastAsia="宋体" w:hAnsi="Arial" w:cs="Arial"/>
          <w:color w:val="454545"/>
          <w:kern w:val="0"/>
          <w:sz w:val="20"/>
          <w:szCs w:val="20"/>
        </w:rPr>
        <w:br/>
      </w:r>
      <w:r w:rsidRPr="006C115D">
        <w:rPr>
          <w:rFonts w:ascii="Arial" w:eastAsia="宋体" w:hAnsi="Arial" w:cs="Arial"/>
          <w:color w:val="454545"/>
          <w:kern w:val="0"/>
          <w:sz w:val="20"/>
          <w:szCs w:val="20"/>
        </w:rPr>
        <w:t xml:space="preserve">　　</w:t>
      </w:r>
      <w:r w:rsidRPr="006C115D">
        <w:rPr>
          <w:rFonts w:ascii="Arial" w:eastAsia="宋体" w:hAnsi="Arial" w:cs="Arial"/>
          <w:color w:val="454545"/>
          <w:kern w:val="0"/>
          <w:sz w:val="20"/>
          <w:szCs w:val="20"/>
        </w:rPr>
        <w:t>2.</w:t>
      </w:r>
      <w:r w:rsidRPr="006C115D">
        <w:rPr>
          <w:rFonts w:ascii="Arial" w:eastAsia="宋体" w:hAnsi="Arial" w:cs="Arial"/>
          <w:color w:val="454545"/>
          <w:kern w:val="0"/>
          <w:sz w:val="20"/>
          <w:szCs w:val="20"/>
        </w:rPr>
        <w:t>出口企业出口或视同出口适用增值税免税政策的货物，免征消费税，但不退还其以前环节已征的消费税，且不允许在内销应税消费品应纳消费税款中抵扣。</w:t>
      </w:r>
      <w:r w:rsidRPr="006C115D">
        <w:rPr>
          <w:rFonts w:ascii="Arial" w:eastAsia="宋体" w:hAnsi="Arial" w:cs="Arial"/>
          <w:color w:val="454545"/>
          <w:kern w:val="0"/>
          <w:sz w:val="20"/>
          <w:szCs w:val="20"/>
        </w:rPr>
        <w:br/>
      </w:r>
      <w:r w:rsidRPr="006C115D">
        <w:rPr>
          <w:rFonts w:ascii="Arial" w:eastAsia="宋体" w:hAnsi="Arial" w:cs="Arial"/>
          <w:color w:val="454545"/>
          <w:kern w:val="0"/>
          <w:sz w:val="20"/>
          <w:szCs w:val="20"/>
        </w:rPr>
        <w:t xml:space="preserve">　　</w:t>
      </w:r>
      <w:r w:rsidRPr="006C115D">
        <w:rPr>
          <w:rFonts w:ascii="Arial" w:eastAsia="宋体" w:hAnsi="Arial" w:cs="Arial"/>
          <w:color w:val="454545"/>
          <w:kern w:val="0"/>
          <w:sz w:val="20"/>
          <w:szCs w:val="20"/>
        </w:rPr>
        <w:t>3.</w:t>
      </w:r>
      <w:r w:rsidRPr="006C115D">
        <w:rPr>
          <w:rFonts w:ascii="Arial" w:eastAsia="宋体" w:hAnsi="Arial" w:cs="Arial"/>
          <w:color w:val="454545"/>
          <w:kern w:val="0"/>
          <w:sz w:val="20"/>
          <w:szCs w:val="20"/>
        </w:rPr>
        <w:t>出口企业出口或视同出口适用增值税征税政策的货物，应按规定缴纳消费税，不退还其以前环节已征的消费税，且不允许在内销应税消费品应纳消费税款中抵扣。</w:t>
      </w:r>
    </w:p>
    <w:p w:rsidR="006C115D" w:rsidRPr="006C115D" w:rsidRDefault="006C115D" w:rsidP="006C115D">
      <w:pPr>
        <w:widowControl/>
        <w:spacing w:before="100" w:beforeAutospacing="1" w:after="100" w:afterAutospacing="1" w:line="379" w:lineRule="auto"/>
        <w:jc w:val="left"/>
        <w:rPr>
          <w:rFonts w:ascii="Arial" w:eastAsia="宋体" w:hAnsi="Arial" w:cs="Arial"/>
          <w:color w:val="454545"/>
          <w:kern w:val="0"/>
          <w:sz w:val="18"/>
          <w:szCs w:val="18"/>
        </w:rPr>
      </w:pPr>
      <w:r w:rsidRPr="006C115D">
        <w:rPr>
          <w:rFonts w:ascii="Arial" w:eastAsia="宋体" w:hAnsi="Arial" w:cs="Arial"/>
          <w:color w:val="454545"/>
          <w:kern w:val="0"/>
          <w:sz w:val="20"/>
          <w:szCs w:val="20"/>
        </w:rPr>
        <w:t xml:space="preserve">　　（二）消费税退税的计税依据。</w:t>
      </w:r>
      <w:r w:rsidRPr="006C115D">
        <w:rPr>
          <w:rFonts w:ascii="Arial" w:eastAsia="宋体" w:hAnsi="Arial" w:cs="Arial"/>
          <w:color w:val="454545"/>
          <w:kern w:val="0"/>
          <w:sz w:val="20"/>
          <w:szCs w:val="20"/>
        </w:rPr>
        <w:br/>
      </w:r>
      <w:r w:rsidRPr="006C115D">
        <w:rPr>
          <w:rFonts w:ascii="Arial" w:eastAsia="宋体" w:hAnsi="Arial" w:cs="Arial"/>
          <w:color w:val="454545"/>
          <w:kern w:val="0"/>
          <w:sz w:val="20"/>
          <w:szCs w:val="20"/>
        </w:rPr>
        <w:t xml:space="preserve">　　出口货物的消费税应退税额的计税依据，按购进出口货物的消费税专用缴款书和海关进口消费税专用缴款书确定。</w:t>
      </w:r>
      <w:r w:rsidRPr="006C115D">
        <w:rPr>
          <w:rFonts w:ascii="Arial" w:eastAsia="宋体" w:hAnsi="Arial" w:cs="Arial"/>
          <w:color w:val="454545"/>
          <w:kern w:val="0"/>
          <w:sz w:val="20"/>
          <w:szCs w:val="20"/>
        </w:rPr>
        <w:br/>
      </w:r>
      <w:r w:rsidRPr="006C115D">
        <w:rPr>
          <w:rFonts w:ascii="Arial" w:eastAsia="宋体" w:hAnsi="Arial" w:cs="Arial"/>
          <w:color w:val="454545"/>
          <w:kern w:val="0"/>
          <w:sz w:val="20"/>
          <w:szCs w:val="20"/>
        </w:rPr>
        <w:t xml:space="preserve">　　属于从价定率计征消费税的，为已征且未在内销应税消费品应纳税额中抵扣的购进出口货物金额；属于从量定额计征消费税的，为已征且未在内销应税消费品应纳税额中抵扣的购进出口货物数量；属于复合计征消费税的，按从价定率和从量定额的计税依据分别确定。</w:t>
      </w:r>
    </w:p>
    <w:p w:rsidR="006C115D" w:rsidRPr="006C115D" w:rsidRDefault="006C115D" w:rsidP="006C115D">
      <w:pPr>
        <w:widowControl/>
        <w:spacing w:before="100" w:beforeAutospacing="1" w:after="100" w:afterAutospacing="1" w:line="379" w:lineRule="auto"/>
        <w:jc w:val="left"/>
        <w:rPr>
          <w:rFonts w:ascii="Arial" w:eastAsia="宋体" w:hAnsi="Arial" w:cs="Arial"/>
          <w:color w:val="454545"/>
          <w:kern w:val="0"/>
          <w:sz w:val="18"/>
          <w:szCs w:val="18"/>
        </w:rPr>
      </w:pPr>
      <w:r w:rsidRPr="006C115D">
        <w:rPr>
          <w:rFonts w:ascii="Arial" w:eastAsia="宋体" w:hAnsi="Arial" w:cs="Arial"/>
          <w:color w:val="454545"/>
          <w:kern w:val="0"/>
          <w:sz w:val="20"/>
          <w:szCs w:val="20"/>
        </w:rPr>
        <w:t xml:space="preserve">　　（三）消费税退税的计算。</w:t>
      </w:r>
      <w:r w:rsidRPr="006C115D">
        <w:rPr>
          <w:rFonts w:ascii="Arial" w:eastAsia="宋体" w:hAnsi="Arial" w:cs="Arial"/>
          <w:color w:val="454545"/>
          <w:kern w:val="0"/>
          <w:sz w:val="20"/>
          <w:szCs w:val="20"/>
        </w:rPr>
        <w:br/>
      </w:r>
      <w:r w:rsidRPr="006C115D">
        <w:rPr>
          <w:rFonts w:ascii="Arial" w:eastAsia="宋体" w:hAnsi="Arial" w:cs="Arial"/>
          <w:color w:val="454545"/>
          <w:kern w:val="0"/>
          <w:sz w:val="20"/>
          <w:szCs w:val="20"/>
        </w:rPr>
        <w:t xml:space="preserve">　　消费税应退税额＝从价定率计征消费税的退税计税依据</w:t>
      </w:r>
      <w:r w:rsidRPr="006C115D">
        <w:rPr>
          <w:rFonts w:ascii="Arial" w:eastAsia="宋体" w:hAnsi="Arial" w:cs="Arial"/>
          <w:color w:val="454545"/>
          <w:kern w:val="0"/>
          <w:sz w:val="20"/>
          <w:szCs w:val="20"/>
        </w:rPr>
        <w:t>×</w:t>
      </w:r>
      <w:r w:rsidRPr="006C115D">
        <w:rPr>
          <w:rFonts w:ascii="Arial" w:eastAsia="宋体" w:hAnsi="Arial" w:cs="Arial"/>
          <w:color w:val="454545"/>
          <w:kern w:val="0"/>
          <w:sz w:val="20"/>
          <w:szCs w:val="20"/>
        </w:rPr>
        <w:t>比例税率</w:t>
      </w:r>
      <w:r w:rsidRPr="006C115D">
        <w:rPr>
          <w:rFonts w:ascii="Arial" w:eastAsia="宋体" w:hAnsi="Arial" w:cs="Arial"/>
          <w:color w:val="454545"/>
          <w:kern w:val="0"/>
          <w:sz w:val="20"/>
          <w:szCs w:val="20"/>
        </w:rPr>
        <w:t>+</w:t>
      </w:r>
      <w:r w:rsidRPr="006C115D">
        <w:rPr>
          <w:rFonts w:ascii="Arial" w:eastAsia="宋体" w:hAnsi="Arial" w:cs="Arial"/>
          <w:color w:val="454545"/>
          <w:kern w:val="0"/>
          <w:sz w:val="20"/>
          <w:szCs w:val="20"/>
        </w:rPr>
        <w:t>从量定额计征消费税的退税计税依据</w:t>
      </w:r>
      <w:r w:rsidRPr="006C115D">
        <w:rPr>
          <w:rFonts w:ascii="Arial" w:eastAsia="宋体" w:hAnsi="Arial" w:cs="Arial"/>
          <w:color w:val="454545"/>
          <w:kern w:val="0"/>
          <w:sz w:val="20"/>
          <w:szCs w:val="20"/>
        </w:rPr>
        <w:t>×</w:t>
      </w:r>
      <w:r w:rsidRPr="006C115D">
        <w:rPr>
          <w:rFonts w:ascii="Arial" w:eastAsia="宋体" w:hAnsi="Arial" w:cs="Arial"/>
          <w:color w:val="454545"/>
          <w:kern w:val="0"/>
          <w:sz w:val="20"/>
          <w:szCs w:val="20"/>
        </w:rPr>
        <w:t>定额税率</w:t>
      </w:r>
    </w:p>
    <w:p w:rsidR="006C115D" w:rsidRPr="006C115D" w:rsidRDefault="006C115D" w:rsidP="006C115D">
      <w:pPr>
        <w:widowControl/>
        <w:spacing w:before="100" w:beforeAutospacing="1" w:after="100" w:afterAutospacing="1" w:line="379" w:lineRule="auto"/>
        <w:jc w:val="left"/>
        <w:rPr>
          <w:rFonts w:ascii="Arial" w:eastAsia="宋体" w:hAnsi="Arial" w:cs="Arial"/>
          <w:color w:val="454545"/>
          <w:kern w:val="0"/>
          <w:sz w:val="20"/>
          <w:szCs w:val="20"/>
        </w:rPr>
      </w:pPr>
      <w:r w:rsidRPr="006C115D">
        <w:rPr>
          <w:rFonts w:ascii="Arial" w:eastAsia="宋体" w:hAnsi="Arial" w:cs="Arial"/>
          <w:color w:val="454545"/>
          <w:kern w:val="0"/>
          <w:sz w:val="20"/>
          <w:szCs w:val="20"/>
        </w:rPr>
        <w:t xml:space="preserve">　　九、出口货物劳务增值税和消费税政策的其他规定</w:t>
      </w:r>
      <w:r w:rsidRPr="006C115D">
        <w:rPr>
          <w:rFonts w:ascii="Arial" w:eastAsia="宋体" w:hAnsi="Arial" w:cs="Arial"/>
          <w:color w:val="454545"/>
          <w:kern w:val="0"/>
          <w:sz w:val="20"/>
          <w:szCs w:val="20"/>
        </w:rPr>
        <w:br/>
      </w:r>
      <w:r w:rsidRPr="006C115D">
        <w:rPr>
          <w:rFonts w:ascii="Arial" w:eastAsia="宋体" w:hAnsi="Arial" w:cs="Arial"/>
          <w:color w:val="454545"/>
          <w:kern w:val="0"/>
          <w:sz w:val="20"/>
          <w:szCs w:val="20"/>
        </w:rPr>
        <w:t xml:space="preserve">　　（一）认定和申报。</w:t>
      </w:r>
      <w:r w:rsidRPr="006C115D">
        <w:rPr>
          <w:rFonts w:ascii="Arial" w:eastAsia="宋体" w:hAnsi="Arial" w:cs="Arial"/>
          <w:color w:val="454545"/>
          <w:kern w:val="0"/>
          <w:sz w:val="20"/>
          <w:szCs w:val="20"/>
        </w:rPr>
        <w:br/>
      </w:r>
      <w:r w:rsidRPr="006C115D">
        <w:rPr>
          <w:rFonts w:ascii="Arial" w:eastAsia="宋体" w:hAnsi="Arial" w:cs="Arial"/>
          <w:color w:val="454545"/>
          <w:kern w:val="0"/>
          <w:sz w:val="20"/>
          <w:szCs w:val="20"/>
        </w:rPr>
        <w:t xml:space="preserve">　　</w:t>
      </w:r>
      <w:r w:rsidRPr="006C115D">
        <w:rPr>
          <w:rFonts w:ascii="Arial" w:eastAsia="宋体" w:hAnsi="Arial" w:cs="Arial"/>
          <w:color w:val="454545"/>
          <w:kern w:val="0"/>
          <w:sz w:val="20"/>
          <w:szCs w:val="20"/>
        </w:rPr>
        <w:t>1.</w:t>
      </w:r>
      <w:r w:rsidRPr="006C115D">
        <w:rPr>
          <w:rFonts w:ascii="Arial" w:eastAsia="宋体" w:hAnsi="Arial" w:cs="Arial"/>
          <w:color w:val="454545"/>
          <w:kern w:val="0"/>
          <w:sz w:val="20"/>
          <w:szCs w:val="20"/>
        </w:rPr>
        <w:t>适用本通知规定的增值税退（免）税或免税、消费税退（免）税或免税政策的出口企业或其他单位，应办理退（免）税认定。</w:t>
      </w:r>
      <w:r w:rsidRPr="006C115D">
        <w:rPr>
          <w:rFonts w:ascii="Arial" w:eastAsia="宋体" w:hAnsi="Arial" w:cs="Arial"/>
          <w:color w:val="454545"/>
          <w:kern w:val="0"/>
          <w:sz w:val="20"/>
          <w:szCs w:val="20"/>
        </w:rPr>
        <w:br/>
      </w:r>
      <w:r w:rsidRPr="006C115D">
        <w:rPr>
          <w:rFonts w:ascii="Arial" w:eastAsia="宋体" w:hAnsi="Arial" w:cs="Arial"/>
          <w:color w:val="454545"/>
          <w:kern w:val="0"/>
          <w:sz w:val="20"/>
          <w:szCs w:val="20"/>
        </w:rPr>
        <w:t xml:space="preserve">　　</w:t>
      </w:r>
      <w:r w:rsidRPr="006C115D">
        <w:rPr>
          <w:rFonts w:ascii="Arial" w:eastAsia="宋体" w:hAnsi="Arial" w:cs="Arial"/>
          <w:color w:val="454545"/>
          <w:kern w:val="0"/>
          <w:sz w:val="20"/>
          <w:szCs w:val="20"/>
        </w:rPr>
        <w:t>2.</w:t>
      </w:r>
      <w:r w:rsidRPr="006C115D">
        <w:rPr>
          <w:rFonts w:ascii="Arial" w:eastAsia="宋体" w:hAnsi="Arial" w:cs="Arial"/>
          <w:color w:val="454545"/>
          <w:kern w:val="0"/>
          <w:sz w:val="20"/>
          <w:szCs w:val="20"/>
        </w:rPr>
        <w:t>经过认定的出口企业及其他单位，应在规定的增值税纳税申报期内向主管税务机关申报增值税退（免）税和免税、消费税退（免）税和免税。委托出口的货物，由委托方申报增值税退（免）税和免税、消费税退（免）税和免税。输入特殊区域的水电气，由作为购买方的特殊区域内生产企业申报退税。</w:t>
      </w:r>
      <w:r w:rsidRPr="006C115D">
        <w:rPr>
          <w:rFonts w:ascii="Arial" w:eastAsia="宋体" w:hAnsi="Arial" w:cs="Arial"/>
          <w:color w:val="454545"/>
          <w:kern w:val="0"/>
          <w:sz w:val="20"/>
          <w:szCs w:val="20"/>
        </w:rPr>
        <w:br/>
      </w:r>
      <w:r w:rsidRPr="006C115D">
        <w:rPr>
          <w:rFonts w:ascii="Arial" w:eastAsia="宋体" w:hAnsi="Arial" w:cs="Arial"/>
          <w:color w:val="454545"/>
          <w:kern w:val="0"/>
          <w:sz w:val="20"/>
          <w:szCs w:val="20"/>
        </w:rPr>
        <w:lastRenderedPageBreak/>
        <w:t xml:space="preserve">　　</w:t>
      </w:r>
      <w:r w:rsidRPr="006C115D">
        <w:rPr>
          <w:rFonts w:ascii="Arial" w:eastAsia="宋体" w:hAnsi="Arial" w:cs="Arial"/>
          <w:color w:val="454545"/>
          <w:kern w:val="0"/>
          <w:sz w:val="20"/>
          <w:szCs w:val="20"/>
        </w:rPr>
        <w:t>3.</w:t>
      </w:r>
      <w:r w:rsidRPr="006C115D">
        <w:rPr>
          <w:rFonts w:ascii="Arial" w:eastAsia="宋体" w:hAnsi="Arial" w:cs="Arial"/>
          <w:color w:val="454545"/>
          <w:kern w:val="0"/>
          <w:sz w:val="20"/>
          <w:szCs w:val="20"/>
        </w:rPr>
        <w:t>出口企业或其他单位骗取国家出口退税款的，经省级以上税务机关批准可以停止其退（免）税资格。</w:t>
      </w:r>
      <w:r w:rsidRPr="006C115D">
        <w:rPr>
          <w:rFonts w:ascii="Arial" w:eastAsia="宋体" w:hAnsi="Arial" w:cs="Arial"/>
          <w:color w:val="454545"/>
          <w:kern w:val="0"/>
          <w:sz w:val="18"/>
          <w:szCs w:val="18"/>
        </w:rPr>
        <w:t xml:space="preserve"> </w:t>
      </w:r>
    </w:p>
    <w:p w:rsidR="006C115D" w:rsidRPr="006C115D" w:rsidRDefault="006C115D" w:rsidP="006C115D">
      <w:pPr>
        <w:widowControl/>
        <w:spacing w:before="100" w:beforeAutospacing="1" w:after="100" w:afterAutospacing="1" w:line="379" w:lineRule="auto"/>
        <w:jc w:val="left"/>
        <w:rPr>
          <w:rFonts w:ascii="Arial" w:eastAsia="宋体" w:hAnsi="Arial" w:cs="Arial"/>
          <w:color w:val="454545"/>
          <w:kern w:val="0"/>
          <w:sz w:val="18"/>
          <w:szCs w:val="18"/>
        </w:rPr>
      </w:pPr>
      <w:r w:rsidRPr="006C115D">
        <w:rPr>
          <w:rFonts w:ascii="Arial" w:eastAsia="宋体" w:hAnsi="Arial" w:cs="Arial"/>
          <w:color w:val="454545"/>
          <w:kern w:val="0"/>
          <w:sz w:val="20"/>
          <w:szCs w:val="20"/>
        </w:rPr>
        <w:t xml:space="preserve">　　（二）若干征、退（免）税规定</w:t>
      </w:r>
      <w:r w:rsidRPr="006C115D">
        <w:rPr>
          <w:rFonts w:ascii="Arial" w:eastAsia="宋体" w:hAnsi="Arial" w:cs="Arial"/>
          <w:color w:val="454545"/>
          <w:kern w:val="0"/>
          <w:sz w:val="20"/>
          <w:szCs w:val="20"/>
        </w:rPr>
        <w:br/>
      </w:r>
      <w:r w:rsidRPr="006C115D">
        <w:rPr>
          <w:rFonts w:ascii="Arial" w:eastAsia="宋体" w:hAnsi="Arial" w:cs="Arial"/>
          <w:color w:val="454545"/>
          <w:kern w:val="0"/>
          <w:sz w:val="20"/>
          <w:szCs w:val="20"/>
        </w:rPr>
        <w:t xml:space="preserve">　　</w:t>
      </w:r>
      <w:r w:rsidRPr="006C115D">
        <w:rPr>
          <w:rFonts w:ascii="Arial" w:eastAsia="宋体" w:hAnsi="Arial" w:cs="Arial"/>
          <w:color w:val="454545"/>
          <w:kern w:val="0"/>
          <w:sz w:val="20"/>
          <w:szCs w:val="20"/>
        </w:rPr>
        <w:t>1.</w:t>
      </w:r>
      <w:r w:rsidRPr="006C115D">
        <w:rPr>
          <w:rFonts w:ascii="Arial" w:eastAsia="宋体" w:hAnsi="Arial" w:cs="Arial"/>
          <w:color w:val="454545"/>
          <w:kern w:val="0"/>
          <w:sz w:val="20"/>
          <w:szCs w:val="20"/>
        </w:rPr>
        <w:t>出口企业或其他单位退（免）税认定之前的出口货物劳务，在办理退（免）税认定后，可按规定适用增值税退（免）税或免税及消费税退（免）税政策。</w:t>
      </w:r>
      <w:r w:rsidRPr="006C115D">
        <w:rPr>
          <w:rFonts w:ascii="Arial" w:eastAsia="宋体" w:hAnsi="Arial" w:cs="Arial"/>
          <w:color w:val="454545"/>
          <w:kern w:val="0"/>
          <w:sz w:val="20"/>
          <w:szCs w:val="20"/>
        </w:rPr>
        <w:br/>
      </w:r>
      <w:r w:rsidRPr="006C115D">
        <w:rPr>
          <w:rFonts w:ascii="Arial" w:eastAsia="宋体" w:hAnsi="Arial" w:cs="Arial"/>
          <w:color w:val="454545"/>
          <w:kern w:val="0"/>
          <w:sz w:val="20"/>
          <w:szCs w:val="20"/>
        </w:rPr>
        <w:t xml:space="preserve">　　</w:t>
      </w:r>
      <w:r w:rsidRPr="006C115D">
        <w:rPr>
          <w:rFonts w:ascii="Arial" w:eastAsia="宋体" w:hAnsi="Arial" w:cs="Arial"/>
          <w:color w:val="454545"/>
          <w:kern w:val="0"/>
          <w:sz w:val="20"/>
          <w:szCs w:val="20"/>
        </w:rPr>
        <w:t>2.</w:t>
      </w:r>
      <w:r w:rsidRPr="006C115D">
        <w:rPr>
          <w:rFonts w:ascii="Arial" w:eastAsia="宋体" w:hAnsi="Arial" w:cs="Arial"/>
          <w:color w:val="454545"/>
          <w:kern w:val="0"/>
          <w:sz w:val="20"/>
          <w:szCs w:val="20"/>
        </w:rPr>
        <w:t>出口企业或其他单位出口货物劳务适用免税政策的，除特殊区域内企业出口的特殊区域内货物、出口企业或其他单位视同出口的免征增值税的货物劳务外，如果未按规定申报免税，应视同内销货物和加工修理修配劳务征收增值税、消费税。</w:t>
      </w:r>
      <w:r w:rsidRPr="006C115D">
        <w:rPr>
          <w:rFonts w:ascii="Arial" w:eastAsia="宋体" w:hAnsi="Arial" w:cs="Arial"/>
          <w:color w:val="454545"/>
          <w:kern w:val="0"/>
          <w:sz w:val="20"/>
          <w:szCs w:val="20"/>
        </w:rPr>
        <w:br/>
      </w:r>
      <w:r w:rsidRPr="006C115D">
        <w:rPr>
          <w:rFonts w:ascii="Arial" w:eastAsia="宋体" w:hAnsi="Arial" w:cs="Arial"/>
          <w:color w:val="454545"/>
          <w:kern w:val="0"/>
          <w:sz w:val="20"/>
          <w:szCs w:val="20"/>
        </w:rPr>
        <w:t xml:space="preserve">　　</w:t>
      </w:r>
      <w:r w:rsidRPr="006C115D">
        <w:rPr>
          <w:rFonts w:ascii="Arial" w:eastAsia="宋体" w:hAnsi="Arial" w:cs="Arial"/>
          <w:color w:val="454545"/>
          <w:kern w:val="0"/>
          <w:sz w:val="20"/>
          <w:szCs w:val="20"/>
        </w:rPr>
        <w:t>3.</w:t>
      </w:r>
      <w:r w:rsidRPr="006C115D">
        <w:rPr>
          <w:rFonts w:ascii="Arial" w:eastAsia="宋体" w:hAnsi="Arial" w:cs="Arial"/>
          <w:color w:val="454545"/>
          <w:kern w:val="0"/>
          <w:sz w:val="20"/>
          <w:szCs w:val="20"/>
        </w:rPr>
        <w:t>开展进料加工业务的出口企业若发生未经海关批准将海关保税进口料件作价销售给其他企业加工的，应按规定征收增值税、消费税。</w:t>
      </w:r>
      <w:r w:rsidRPr="006C115D">
        <w:rPr>
          <w:rFonts w:ascii="Arial" w:eastAsia="宋体" w:hAnsi="Arial" w:cs="Arial"/>
          <w:color w:val="454545"/>
          <w:kern w:val="0"/>
          <w:sz w:val="20"/>
          <w:szCs w:val="20"/>
        </w:rPr>
        <w:br/>
      </w:r>
      <w:r w:rsidRPr="006C115D">
        <w:rPr>
          <w:rFonts w:ascii="Arial" w:eastAsia="宋体" w:hAnsi="Arial" w:cs="Arial"/>
          <w:color w:val="454545"/>
          <w:kern w:val="0"/>
          <w:sz w:val="20"/>
          <w:szCs w:val="20"/>
        </w:rPr>
        <w:t xml:space="preserve">　　</w:t>
      </w:r>
      <w:r w:rsidRPr="006C115D">
        <w:rPr>
          <w:rFonts w:ascii="Arial" w:eastAsia="宋体" w:hAnsi="Arial" w:cs="Arial"/>
          <w:color w:val="454545"/>
          <w:kern w:val="0"/>
          <w:sz w:val="20"/>
          <w:szCs w:val="20"/>
        </w:rPr>
        <w:t>4.</w:t>
      </w:r>
      <w:r w:rsidRPr="006C115D">
        <w:rPr>
          <w:rFonts w:ascii="Arial" w:eastAsia="宋体" w:hAnsi="Arial" w:cs="Arial"/>
          <w:color w:val="454545"/>
          <w:kern w:val="0"/>
          <w:sz w:val="20"/>
          <w:szCs w:val="20"/>
        </w:rPr>
        <w:t>卷烟出口企业经主管税务机关批准按国家批准的免税出口卷烟计划购进的卷烟免征增值税、消费税。</w:t>
      </w:r>
      <w:r w:rsidRPr="006C115D">
        <w:rPr>
          <w:rFonts w:ascii="Arial" w:eastAsia="宋体" w:hAnsi="Arial" w:cs="Arial"/>
          <w:color w:val="454545"/>
          <w:kern w:val="0"/>
          <w:sz w:val="20"/>
          <w:szCs w:val="20"/>
        </w:rPr>
        <w:br/>
      </w:r>
      <w:r w:rsidRPr="006C115D">
        <w:rPr>
          <w:rFonts w:ascii="Arial" w:eastAsia="宋体" w:hAnsi="Arial" w:cs="Arial"/>
          <w:color w:val="454545"/>
          <w:kern w:val="0"/>
          <w:sz w:val="20"/>
          <w:szCs w:val="20"/>
        </w:rPr>
        <w:t xml:space="preserve">　　</w:t>
      </w:r>
      <w:r w:rsidRPr="006C115D">
        <w:rPr>
          <w:rFonts w:ascii="Arial" w:eastAsia="宋体" w:hAnsi="Arial" w:cs="Arial"/>
          <w:color w:val="454545"/>
          <w:kern w:val="0"/>
          <w:sz w:val="20"/>
          <w:szCs w:val="20"/>
        </w:rPr>
        <w:t>5.</w:t>
      </w:r>
      <w:r w:rsidRPr="006C115D">
        <w:rPr>
          <w:rFonts w:ascii="Arial" w:eastAsia="宋体" w:hAnsi="Arial" w:cs="Arial"/>
          <w:color w:val="454545"/>
          <w:kern w:val="0"/>
          <w:sz w:val="20"/>
          <w:szCs w:val="20"/>
        </w:rPr>
        <w:t>发生增值税、消费税不应退税或免税但已实际退税或免税的，出口企业和其他单位应当补缴已退或已免税款。</w:t>
      </w:r>
      <w:r w:rsidRPr="006C115D">
        <w:rPr>
          <w:rFonts w:ascii="Arial" w:eastAsia="宋体" w:hAnsi="Arial" w:cs="Arial"/>
          <w:color w:val="454545"/>
          <w:kern w:val="0"/>
          <w:sz w:val="20"/>
          <w:szCs w:val="20"/>
        </w:rPr>
        <w:br/>
      </w:r>
      <w:r w:rsidRPr="006C115D">
        <w:rPr>
          <w:rFonts w:ascii="Arial" w:eastAsia="宋体" w:hAnsi="Arial" w:cs="Arial"/>
          <w:color w:val="454545"/>
          <w:kern w:val="0"/>
          <w:sz w:val="20"/>
          <w:szCs w:val="20"/>
        </w:rPr>
        <w:t xml:space="preserve">　　</w:t>
      </w:r>
      <w:r w:rsidRPr="006C115D">
        <w:rPr>
          <w:rFonts w:ascii="Arial" w:eastAsia="宋体" w:hAnsi="Arial" w:cs="Arial"/>
          <w:color w:val="454545"/>
          <w:kern w:val="0"/>
          <w:sz w:val="20"/>
          <w:szCs w:val="20"/>
        </w:rPr>
        <w:t>6.</w:t>
      </w:r>
      <w:r w:rsidRPr="006C115D">
        <w:rPr>
          <w:rFonts w:ascii="Arial" w:eastAsia="宋体" w:hAnsi="Arial" w:cs="Arial"/>
          <w:color w:val="454545"/>
          <w:kern w:val="0"/>
          <w:sz w:val="20"/>
          <w:szCs w:val="20"/>
        </w:rPr>
        <w:t>出口企业和其他单位出口的货物（不包括本通知附件</w:t>
      </w:r>
      <w:r w:rsidRPr="006C115D">
        <w:rPr>
          <w:rFonts w:ascii="Arial" w:eastAsia="宋体" w:hAnsi="Arial" w:cs="Arial"/>
          <w:color w:val="454545"/>
          <w:kern w:val="0"/>
          <w:sz w:val="20"/>
          <w:szCs w:val="20"/>
        </w:rPr>
        <w:t>7</w:t>
      </w:r>
      <w:r w:rsidRPr="006C115D">
        <w:rPr>
          <w:rFonts w:ascii="Arial" w:eastAsia="宋体" w:hAnsi="Arial" w:cs="Arial"/>
          <w:color w:val="454545"/>
          <w:kern w:val="0"/>
          <w:sz w:val="20"/>
          <w:szCs w:val="20"/>
        </w:rPr>
        <w:t>所列货物），如果原材料成本</w:t>
      </w:r>
      <w:r w:rsidRPr="006C115D">
        <w:rPr>
          <w:rFonts w:ascii="Arial" w:eastAsia="宋体" w:hAnsi="Arial" w:cs="Arial"/>
          <w:color w:val="454545"/>
          <w:kern w:val="0"/>
          <w:sz w:val="20"/>
          <w:szCs w:val="20"/>
        </w:rPr>
        <w:t>80%</w:t>
      </w:r>
      <w:r w:rsidRPr="006C115D">
        <w:rPr>
          <w:rFonts w:ascii="Arial" w:eastAsia="宋体" w:hAnsi="Arial" w:cs="Arial"/>
          <w:color w:val="454545"/>
          <w:kern w:val="0"/>
          <w:sz w:val="20"/>
          <w:szCs w:val="20"/>
        </w:rPr>
        <w:t>以上为附件</w:t>
      </w:r>
      <w:r w:rsidRPr="006C115D">
        <w:rPr>
          <w:rFonts w:ascii="Arial" w:eastAsia="宋体" w:hAnsi="Arial" w:cs="Arial"/>
          <w:color w:val="454545"/>
          <w:kern w:val="0"/>
          <w:sz w:val="20"/>
          <w:szCs w:val="20"/>
        </w:rPr>
        <w:t>9</w:t>
      </w:r>
      <w:r w:rsidRPr="006C115D">
        <w:rPr>
          <w:rFonts w:ascii="Arial" w:eastAsia="宋体" w:hAnsi="Arial" w:cs="Arial"/>
          <w:color w:val="454545"/>
          <w:kern w:val="0"/>
          <w:sz w:val="20"/>
          <w:szCs w:val="20"/>
        </w:rPr>
        <w:t>所</w:t>
      </w:r>
      <w:proofErr w:type="gramStart"/>
      <w:r w:rsidRPr="006C115D">
        <w:rPr>
          <w:rFonts w:ascii="Arial" w:eastAsia="宋体" w:hAnsi="Arial" w:cs="Arial"/>
          <w:color w:val="454545"/>
          <w:kern w:val="0"/>
          <w:sz w:val="20"/>
          <w:szCs w:val="20"/>
        </w:rPr>
        <w:t>列原料</w:t>
      </w:r>
      <w:proofErr w:type="gramEnd"/>
      <w:r w:rsidRPr="006C115D">
        <w:rPr>
          <w:rFonts w:ascii="Arial" w:eastAsia="宋体" w:hAnsi="Arial" w:cs="Arial"/>
          <w:color w:val="454545"/>
          <w:kern w:val="0"/>
          <w:sz w:val="20"/>
          <w:szCs w:val="20"/>
        </w:rPr>
        <w:t>的，应执行该原料的增值税、消费税政策，上述出口货物的增值税退税率为附件</w:t>
      </w:r>
      <w:r w:rsidRPr="006C115D">
        <w:rPr>
          <w:rFonts w:ascii="Arial" w:eastAsia="宋体" w:hAnsi="Arial" w:cs="Arial"/>
          <w:color w:val="454545"/>
          <w:kern w:val="0"/>
          <w:sz w:val="20"/>
          <w:szCs w:val="20"/>
        </w:rPr>
        <w:t>9</w:t>
      </w:r>
      <w:r w:rsidRPr="006C115D">
        <w:rPr>
          <w:rFonts w:ascii="Arial" w:eastAsia="宋体" w:hAnsi="Arial" w:cs="Arial"/>
          <w:color w:val="454545"/>
          <w:kern w:val="0"/>
          <w:sz w:val="20"/>
          <w:szCs w:val="20"/>
        </w:rPr>
        <w:t>所列该原料海关税则号在出口货物劳务退税率文库中对应的退税率。</w:t>
      </w:r>
      <w:r w:rsidRPr="006C115D">
        <w:rPr>
          <w:rFonts w:ascii="Arial" w:eastAsia="宋体" w:hAnsi="Arial" w:cs="Arial"/>
          <w:color w:val="454545"/>
          <w:kern w:val="0"/>
          <w:sz w:val="20"/>
          <w:szCs w:val="20"/>
        </w:rPr>
        <w:br/>
      </w:r>
      <w:r w:rsidRPr="006C115D">
        <w:rPr>
          <w:rFonts w:ascii="Arial" w:eastAsia="宋体" w:hAnsi="Arial" w:cs="Arial"/>
          <w:color w:val="454545"/>
          <w:kern w:val="0"/>
          <w:sz w:val="20"/>
          <w:szCs w:val="20"/>
        </w:rPr>
        <w:t xml:space="preserve">　　</w:t>
      </w:r>
      <w:r w:rsidRPr="006C115D">
        <w:rPr>
          <w:rFonts w:ascii="Arial" w:eastAsia="宋体" w:hAnsi="Arial" w:cs="Arial"/>
          <w:color w:val="454545"/>
          <w:kern w:val="0"/>
          <w:sz w:val="20"/>
          <w:szCs w:val="20"/>
        </w:rPr>
        <w:t>7.</w:t>
      </w:r>
      <w:r w:rsidRPr="006C115D">
        <w:rPr>
          <w:rFonts w:ascii="Arial" w:eastAsia="宋体" w:hAnsi="Arial" w:cs="Arial"/>
          <w:color w:val="454545"/>
          <w:kern w:val="0"/>
          <w:sz w:val="20"/>
          <w:szCs w:val="20"/>
        </w:rPr>
        <w:t>国家批准的免税品经营企业销售给免税店的进口免税货物免征增值税。</w:t>
      </w:r>
    </w:p>
    <w:p w:rsidR="006C115D" w:rsidRPr="006C115D" w:rsidRDefault="006C115D" w:rsidP="006C115D">
      <w:pPr>
        <w:widowControl/>
        <w:spacing w:before="100" w:beforeAutospacing="1" w:after="100" w:afterAutospacing="1" w:line="379" w:lineRule="auto"/>
        <w:jc w:val="left"/>
        <w:rPr>
          <w:rFonts w:ascii="Arial" w:eastAsia="宋体" w:hAnsi="Arial" w:cs="Arial"/>
          <w:color w:val="454545"/>
          <w:kern w:val="0"/>
          <w:sz w:val="18"/>
          <w:szCs w:val="18"/>
        </w:rPr>
      </w:pPr>
      <w:r w:rsidRPr="006C115D">
        <w:rPr>
          <w:rFonts w:ascii="Arial" w:eastAsia="宋体" w:hAnsi="Arial" w:cs="Arial"/>
          <w:color w:val="454545"/>
          <w:kern w:val="0"/>
          <w:sz w:val="20"/>
          <w:szCs w:val="20"/>
        </w:rPr>
        <w:t xml:space="preserve">　　（三）外贸企业核算要求</w:t>
      </w:r>
      <w:r w:rsidRPr="006C115D">
        <w:rPr>
          <w:rFonts w:ascii="Arial" w:eastAsia="宋体" w:hAnsi="Arial" w:cs="Arial"/>
          <w:color w:val="454545"/>
          <w:kern w:val="0"/>
          <w:sz w:val="20"/>
          <w:szCs w:val="20"/>
        </w:rPr>
        <w:br/>
      </w:r>
      <w:r w:rsidRPr="006C115D">
        <w:rPr>
          <w:rFonts w:ascii="Arial" w:eastAsia="宋体" w:hAnsi="Arial" w:cs="Arial"/>
          <w:color w:val="454545"/>
          <w:kern w:val="0"/>
          <w:sz w:val="20"/>
          <w:szCs w:val="20"/>
        </w:rPr>
        <w:t xml:space="preserve">　　外贸企业应单独设账核算出口货物的购进金额和进项税额，若购进货物时不能确定是用于出口的，先记入出口库存账，用于其他用途时应从出口库存</w:t>
      </w:r>
      <w:proofErr w:type="gramStart"/>
      <w:r w:rsidRPr="006C115D">
        <w:rPr>
          <w:rFonts w:ascii="Arial" w:eastAsia="宋体" w:hAnsi="Arial" w:cs="Arial"/>
          <w:color w:val="454545"/>
          <w:kern w:val="0"/>
          <w:sz w:val="20"/>
          <w:szCs w:val="20"/>
        </w:rPr>
        <w:t>账</w:t>
      </w:r>
      <w:proofErr w:type="gramEnd"/>
      <w:r w:rsidRPr="006C115D">
        <w:rPr>
          <w:rFonts w:ascii="Arial" w:eastAsia="宋体" w:hAnsi="Arial" w:cs="Arial"/>
          <w:color w:val="454545"/>
          <w:kern w:val="0"/>
          <w:sz w:val="20"/>
          <w:szCs w:val="20"/>
        </w:rPr>
        <w:t>转出。</w:t>
      </w:r>
    </w:p>
    <w:p w:rsidR="006C115D" w:rsidRPr="006C115D" w:rsidRDefault="006C115D" w:rsidP="006C115D">
      <w:pPr>
        <w:widowControl/>
        <w:spacing w:before="100" w:beforeAutospacing="1" w:after="100" w:afterAutospacing="1" w:line="379" w:lineRule="auto"/>
        <w:jc w:val="left"/>
        <w:rPr>
          <w:rFonts w:ascii="Arial" w:eastAsia="宋体" w:hAnsi="Arial" w:cs="Arial"/>
          <w:color w:val="454545"/>
          <w:kern w:val="0"/>
          <w:sz w:val="18"/>
          <w:szCs w:val="18"/>
        </w:rPr>
      </w:pPr>
      <w:r w:rsidRPr="006C115D">
        <w:rPr>
          <w:rFonts w:ascii="Arial" w:eastAsia="宋体" w:hAnsi="Arial" w:cs="Arial"/>
          <w:color w:val="454545"/>
          <w:kern w:val="0"/>
          <w:sz w:val="20"/>
          <w:szCs w:val="20"/>
        </w:rPr>
        <w:t xml:space="preserve">　　（四）符合条件的生产企业已签订出口合同的交通运输工具和机器设备，在其退税凭证尚未收集齐全的情况下，可凭出口合同、销售明细账等，向主管税务机关申报免抵退税。在货物向海关报关出口后，应按规定申报退（免）税，并办理已退（免）税的核销手续。多退（免）的税款，应予追回。生产企业申请时应同时满足以下条件：</w:t>
      </w:r>
      <w:r w:rsidRPr="006C115D">
        <w:rPr>
          <w:rFonts w:ascii="Arial" w:eastAsia="宋体" w:hAnsi="Arial" w:cs="Arial"/>
          <w:color w:val="454545"/>
          <w:kern w:val="0"/>
          <w:sz w:val="20"/>
          <w:szCs w:val="20"/>
        </w:rPr>
        <w:br/>
      </w:r>
      <w:r w:rsidRPr="006C115D">
        <w:rPr>
          <w:rFonts w:ascii="Arial" w:eastAsia="宋体" w:hAnsi="Arial" w:cs="Arial"/>
          <w:color w:val="454545"/>
          <w:kern w:val="0"/>
          <w:sz w:val="20"/>
          <w:szCs w:val="20"/>
        </w:rPr>
        <w:t xml:space="preserve">　　</w:t>
      </w:r>
      <w:r w:rsidRPr="006C115D">
        <w:rPr>
          <w:rFonts w:ascii="Arial" w:eastAsia="宋体" w:hAnsi="Arial" w:cs="Arial"/>
          <w:color w:val="454545"/>
          <w:kern w:val="0"/>
          <w:sz w:val="20"/>
          <w:szCs w:val="20"/>
        </w:rPr>
        <w:t>1.</w:t>
      </w:r>
      <w:r w:rsidRPr="006C115D">
        <w:rPr>
          <w:rFonts w:ascii="Arial" w:eastAsia="宋体" w:hAnsi="Arial" w:cs="Arial"/>
          <w:color w:val="454545"/>
          <w:kern w:val="0"/>
          <w:sz w:val="20"/>
          <w:szCs w:val="20"/>
        </w:rPr>
        <w:t>已取得增值税一般纳税人资格。</w:t>
      </w:r>
      <w:r w:rsidRPr="006C115D">
        <w:rPr>
          <w:rFonts w:ascii="Arial" w:eastAsia="宋体" w:hAnsi="Arial" w:cs="Arial"/>
          <w:color w:val="454545"/>
          <w:kern w:val="0"/>
          <w:sz w:val="20"/>
          <w:szCs w:val="20"/>
        </w:rPr>
        <w:br/>
      </w:r>
      <w:r w:rsidRPr="006C115D">
        <w:rPr>
          <w:rFonts w:ascii="Arial" w:eastAsia="宋体" w:hAnsi="Arial" w:cs="Arial"/>
          <w:color w:val="454545"/>
          <w:kern w:val="0"/>
          <w:sz w:val="20"/>
          <w:szCs w:val="20"/>
        </w:rPr>
        <w:lastRenderedPageBreak/>
        <w:t xml:space="preserve">　　</w:t>
      </w:r>
      <w:r w:rsidRPr="006C115D">
        <w:rPr>
          <w:rFonts w:ascii="Arial" w:eastAsia="宋体" w:hAnsi="Arial" w:cs="Arial"/>
          <w:color w:val="454545"/>
          <w:kern w:val="0"/>
          <w:sz w:val="20"/>
          <w:szCs w:val="20"/>
        </w:rPr>
        <w:t>2.</w:t>
      </w:r>
      <w:r w:rsidRPr="006C115D">
        <w:rPr>
          <w:rFonts w:ascii="Arial" w:eastAsia="宋体" w:hAnsi="Arial" w:cs="Arial"/>
          <w:color w:val="454545"/>
          <w:kern w:val="0"/>
          <w:sz w:val="20"/>
          <w:szCs w:val="20"/>
        </w:rPr>
        <w:t>已持续经营</w:t>
      </w:r>
      <w:r w:rsidRPr="006C115D">
        <w:rPr>
          <w:rFonts w:ascii="Arial" w:eastAsia="宋体" w:hAnsi="Arial" w:cs="Arial"/>
          <w:color w:val="454545"/>
          <w:kern w:val="0"/>
          <w:sz w:val="20"/>
          <w:szCs w:val="20"/>
        </w:rPr>
        <w:t>2</w:t>
      </w:r>
      <w:r w:rsidRPr="006C115D">
        <w:rPr>
          <w:rFonts w:ascii="Arial" w:eastAsia="宋体" w:hAnsi="Arial" w:cs="Arial"/>
          <w:color w:val="454545"/>
          <w:kern w:val="0"/>
          <w:sz w:val="20"/>
          <w:szCs w:val="20"/>
        </w:rPr>
        <w:t>年及</w:t>
      </w:r>
      <w:r w:rsidRPr="006C115D">
        <w:rPr>
          <w:rFonts w:ascii="Arial" w:eastAsia="宋体" w:hAnsi="Arial" w:cs="Arial"/>
          <w:color w:val="454545"/>
          <w:kern w:val="0"/>
          <w:sz w:val="20"/>
          <w:szCs w:val="20"/>
        </w:rPr>
        <w:t>2</w:t>
      </w:r>
      <w:r w:rsidRPr="006C115D">
        <w:rPr>
          <w:rFonts w:ascii="Arial" w:eastAsia="宋体" w:hAnsi="Arial" w:cs="Arial"/>
          <w:color w:val="454545"/>
          <w:kern w:val="0"/>
          <w:sz w:val="20"/>
          <w:szCs w:val="20"/>
        </w:rPr>
        <w:t>年以上。</w:t>
      </w:r>
      <w:r w:rsidRPr="006C115D">
        <w:rPr>
          <w:rFonts w:ascii="Arial" w:eastAsia="宋体" w:hAnsi="Arial" w:cs="Arial"/>
          <w:color w:val="454545"/>
          <w:kern w:val="0"/>
          <w:sz w:val="20"/>
          <w:szCs w:val="20"/>
        </w:rPr>
        <w:br/>
      </w:r>
      <w:r w:rsidRPr="006C115D">
        <w:rPr>
          <w:rFonts w:ascii="Arial" w:eastAsia="宋体" w:hAnsi="Arial" w:cs="Arial"/>
          <w:color w:val="454545"/>
          <w:kern w:val="0"/>
          <w:sz w:val="20"/>
          <w:szCs w:val="20"/>
        </w:rPr>
        <w:t xml:space="preserve">　　</w:t>
      </w:r>
      <w:r w:rsidRPr="006C115D">
        <w:rPr>
          <w:rFonts w:ascii="Arial" w:eastAsia="宋体" w:hAnsi="Arial" w:cs="Arial"/>
          <w:color w:val="454545"/>
          <w:kern w:val="0"/>
          <w:sz w:val="20"/>
          <w:szCs w:val="20"/>
        </w:rPr>
        <w:t>3.</w:t>
      </w:r>
      <w:r w:rsidRPr="006C115D">
        <w:rPr>
          <w:rFonts w:ascii="Arial" w:eastAsia="宋体" w:hAnsi="Arial" w:cs="Arial"/>
          <w:color w:val="454545"/>
          <w:kern w:val="0"/>
          <w:sz w:val="20"/>
          <w:szCs w:val="20"/>
        </w:rPr>
        <w:t>生产的交通运输工具和机器设备生产周期在</w:t>
      </w:r>
      <w:r w:rsidRPr="006C115D">
        <w:rPr>
          <w:rFonts w:ascii="Arial" w:eastAsia="宋体" w:hAnsi="Arial" w:cs="Arial"/>
          <w:color w:val="454545"/>
          <w:kern w:val="0"/>
          <w:sz w:val="20"/>
          <w:szCs w:val="20"/>
        </w:rPr>
        <w:t>1</w:t>
      </w:r>
      <w:r w:rsidRPr="006C115D">
        <w:rPr>
          <w:rFonts w:ascii="Arial" w:eastAsia="宋体" w:hAnsi="Arial" w:cs="Arial"/>
          <w:color w:val="454545"/>
          <w:kern w:val="0"/>
          <w:sz w:val="20"/>
          <w:szCs w:val="20"/>
        </w:rPr>
        <w:t>年及</w:t>
      </w:r>
      <w:r w:rsidRPr="006C115D">
        <w:rPr>
          <w:rFonts w:ascii="Arial" w:eastAsia="宋体" w:hAnsi="Arial" w:cs="Arial"/>
          <w:color w:val="454545"/>
          <w:kern w:val="0"/>
          <w:sz w:val="20"/>
          <w:szCs w:val="20"/>
        </w:rPr>
        <w:t>1</w:t>
      </w:r>
      <w:r w:rsidRPr="006C115D">
        <w:rPr>
          <w:rFonts w:ascii="Arial" w:eastAsia="宋体" w:hAnsi="Arial" w:cs="Arial"/>
          <w:color w:val="454545"/>
          <w:kern w:val="0"/>
          <w:sz w:val="20"/>
          <w:szCs w:val="20"/>
        </w:rPr>
        <w:t>年以上。</w:t>
      </w:r>
      <w:r w:rsidRPr="006C115D">
        <w:rPr>
          <w:rFonts w:ascii="Arial" w:eastAsia="宋体" w:hAnsi="Arial" w:cs="Arial"/>
          <w:color w:val="454545"/>
          <w:kern w:val="0"/>
          <w:sz w:val="20"/>
          <w:szCs w:val="20"/>
        </w:rPr>
        <w:br/>
      </w:r>
      <w:r w:rsidRPr="006C115D">
        <w:rPr>
          <w:rFonts w:ascii="Arial" w:eastAsia="宋体" w:hAnsi="Arial" w:cs="Arial"/>
          <w:color w:val="454545"/>
          <w:kern w:val="0"/>
          <w:sz w:val="20"/>
          <w:szCs w:val="20"/>
        </w:rPr>
        <w:t xml:space="preserve">　　</w:t>
      </w:r>
      <w:r w:rsidRPr="006C115D">
        <w:rPr>
          <w:rFonts w:ascii="Arial" w:eastAsia="宋体" w:hAnsi="Arial" w:cs="Arial"/>
          <w:color w:val="454545"/>
          <w:kern w:val="0"/>
          <w:sz w:val="20"/>
          <w:szCs w:val="20"/>
        </w:rPr>
        <w:t>4.</w:t>
      </w:r>
      <w:r w:rsidRPr="006C115D">
        <w:rPr>
          <w:rFonts w:ascii="Arial" w:eastAsia="宋体" w:hAnsi="Arial" w:cs="Arial"/>
          <w:color w:val="454545"/>
          <w:kern w:val="0"/>
          <w:sz w:val="20"/>
          <w:szCs w:val="20"/>
        </w:rPr>
        <w:t>上一年度净资产大于同期出口货物增值税、消费税退税额之和的</w:t>
      </w:r>
      <w:r w:rsidRPr="006C115D">
        <w:rPr>
          <w:rFonts w:ascii="Arial" w:eastAsia="宋体" w:hAnsi="Arial" w:cs="Arial"/>
          <w:color w:val="454545"/>
          <w:kern w:val="0"/>
          <w:sz w:val="20"/>
          <w:szCs w:val="20"/>
        </w:rPr>
        <w:t>3</w:t>
      </w:r>
      <w:r w:rsidRPr="006C115D">
        <w:rPr>
          <w:rFonts w:ascii="Arial" w:eastAsia="宋体" w:hAnsi="Arial" w:cs="Arial"/>
          <w:color w:val="454545"/>
          <w:kern w:val="0"/>
          <w:sz w:val="20"/>
          <w:szCs w:val="20"/>
        </w:rPr>
        <w:t>倍。</w:t>
      </w:r>
      <w:r w:rsidRPr="006C115D">
        <w:rPr>
          <w:rFonts w:ascii="Arial" w:eastAsia="宋体" w:hAnsi="Arial" w:cs="Arial"/>
          <w:color w:val="454545"/>
          <w:kern w:val="0"/>
          <w:sz w:val="20"/>
          <w:szCs w:val="20"/>
        </w:rPr>
        <w:br/>
      </w:r>
      <w:r w:rsidRPr="006C115D">
        <w:rPr>
          <w:rFonts w:ascii="Arial" w:eastAsia="宋体" w:hAnsi="Arial" w:cs="Arial"/>
          <w:color w:val="454545"/>
          <w:kern w:val="0"/>
          <w:sz w:val="20"/>
          <w:szCs w:val="20"/>
        </w:rPr>
        <w:t xml:space="preserve">　　</w:t>
      </w:r>
      <w:r w:rsidRPr="006C115D">
        <w:rPr>
          <w:rFonts w:ascii="Arial" w:eastAsia="宋体" w:hAnsi="Arial" w:cs="Arial"/>
          <w:color w:val="454545"/>
          <w:kern w:val="0"/>
          <w:sz w:val="20"/>
          <w:szCs w:val="20"/>
        </w:rPr>
        <w:t>5.</w:t>
      </w:r>
      <w:r w:rsidRPr="006C115D">
        <w:rPr>
          <w:rFonts w:ascii="Arial" w:eastAsia="宋体" w:hAnsi="Arial" w:cs="Arial"/>
          <w:color w:val="454545"/>
          <w:kern w:val="0"/>
          <w:sz w:val="20"/>
          <w:szCs w:val="20"/>
        </w:rPr>
        <w:t>持续经营以来从未发生逃税、骗取出口退税、虚开增值税专用发票或农产品收购发票、接受虚开增值税专用发票（善意取得虚开增值税专用发票除外）行为。</w:t>
      </w:r>
    </w:p>
    <w:p w:rsidR="006C115D" w:rsidRPr="006C115D" w:rsidRDefault="006C115D" w:rsidP="006C115D">
      <w:pPr>
        <w:widowControl/>
        <w:spacing w:before="100" w:beforeAutospacing="1" w:after="100" w:afterAutospacing="1" w:line="379" w:lineRule="auto"/>
        <w:jc w:val="left"/>
        <w:rPr>
          <w:rFonts w:ascii="Arial" w:eastAsia="宋体" w:hAnsi="Arial" w:cs="Arial"/>
          <w:color w:val="454545"/>
          <w:kern w:val="0"/>
          <w:sz w:val="18"/>
          <w:szCs w:val="18"/>
        </w:rPr>
      </w:pPr>
      <w:r w:rsidRPr="006C115D">
        <w:rPr>
          <w:rFonts w:ascii="Arial" w:eastAsia="宋体" w:hAnsi="Arial" w:cs="Arial"/>
          <w:color w:val="454545"/>
          <w:kern w:val="0"/>
          <w:sz w:val="20"/>
          <w:szCs w:val="20"/>
        </w:rPr>
        <w:t xml:space="preserve">　　十、出口企业及其他单位具体认定办法及出口退（免）税具体管理办法，由国家税务总局另行制定。</w:t>
      </w:r>
    </w:p>
    <w:p w:rsidR="006C115D" w:rsidRPr="006C115D" w:rsidRDefault="006C115D" w:rsidP="006C115D">
      <w:pPr>
        <w:widowControl/>
        <w:spacing w:before="100" w:beforeAutospacing="1" w:after="100" w:afterAutospacing="1" w:line="379" w:lineRule="auto"/>
        <w:jc w:val="left"/>
        <w:rPr>
          <w:rFonts w:ascii="Arial" w:eastAsia="宋体" w:hAnsi="Arial" w:cs="Arial"/>
          <w:color w:val="454545"/>
          <w:kern w:val="0"/>
          <w:sz w:val="18"/>
          <w:szCs w:val="18"/>
        </w:rPr>
      </w:pPr>
      <w:r w:rsidRPr="006C115D">
        <w:rPr>
          <w:rFonts w:ascii="Arial" w:eastAsia="宋体" w:hAnsi="Arial" w:cs="Arial"/>
          <w:color w:val="454545"/>
          <w:kern w:val="0"/>
          <w:sz w:val="20"/>
          <w:szCs w:val="20"/>
        </w:rPr>
        <w:t xml:space="preserve">　　十一、本通知除第一条第（二）项关于国内航空供应公司生产销售给国内和国外航空公司国际航班的航空食品适用增值税退（免）税政策，第六条第（一）项关于国家批准设立的免税店销售的免税货物、出口企业或其他单位未按规定申报或未补齐增值税退（免）税凭证的出口货物劳务、第九条第（二）项关于国家批准的免税品经营企业销售给免税店的进口免税货物适用增值税免税政策的有关规定自</w:t>
      </w:r>
      <w:r w:rsidRPr="006C115D">
        <w:rPr>
          <w:rFonts w:ascii="Arial" w:eastAsia="宋体" w:hAnsi="Arial" w:cs="Arial"/>
          <w:color w:val="454545"/>
          <w:kern w:val="0"/>
          <w:sz w:val="20"/>
          <w:szCs w:val="20"/>
        </w:rPr>
        <w:t>2011</w:t>
      </w:r>
      <w:r w:rsidRPr="006C115D">
        <w:rPr>
          <w:rFonts w:ascii="Arial" w:eastAsia="宋体" w:hAnsi="Arial" w:cs="Arial"/>
          <w:color w:val="454545"/>
          <w:kern w:val="0"/>
          <w:sz w:val="20"/>
          <w:szCs w:val="20"/>
        </w:rPr>
        <w:t>年</w:t>
      </w:r>
      <w:r w:rsidRPr="006C115D">
        <w:rPr>
          <w:rFonts w:ascii="Arial" w:eastAsia="宋体" w:hAnsi="Arial" w:cs="Arial"/>
          <w:color w:val="454545"/>
          <w:kern w:val="0"/>
          <w:sz w:val="20"/>
          <w:szCs w:val="20"/>
        </w:rPr>
        <w:t>1</w:t>
      </w:r>
      <w:r w:rsidRPr="006C115D">
        <w:rPr>
          <w:rFonts w:ascii="Arial" w:eastAsia="宋体" w:hAnsi="Arial" w:cs="Arial"/>
          <w:color w:val="454545"/>
          <w:kern w:val="0"/>
          <w:sz w:val="20"/>
          <w:szCs w:val="20"/>
        </w:rPr>
        <w:t>月</w:t>
      </w:r>
      <w:r w:rsidRPr="006C115D">
        <w:rPr>
          <w:rFonts w:ascii="Arial" w:eastAsia="宋体" w:hAnsi="Arial" w:cs="Arial"/>
          <w:color w:val="454545"/>
          <w:kern w:val="0"/>
          <w:sz w:val="20"/>
          <w:szCs w:val="20"/>
        </w:rPr>
        <w:t>1</w:t>
      </w:r>
      <w:r w:rsidRPr="006C115D">
        <w:rPr>
          <w:rFonts w:ascii="Arial" w:eastAsia="宋体" w:hAnsi="Arial" w:cs="Arial"/>
          <w:color w:val="454545"/>
          <w:kern w:val="0"/>
          <w:sz w:val="20"/>
          <w:szCs w:val="20"/>
        </w:rPr>
        <w:t>日起执行外，其他规定均自</w:t>
      </w:r>
      <w:r w:rsidRPr="006C115D">
        <w:rPr>
          <w:rFonts w:ascii="Arial" w:eastAsia="宋体" w:hAnsi="Arial" w:cs="Arial"/>
          <w:color w:val="454545"/>
          <w:kern w:val="0"/>
          <w:sz w:val="20"/>
          <w:szCs w:val="20"/>
        </w:rPr>
        <w:t>2012</w:t>
      </w:r>
      <w:r w:rsidRPr="006C115D">
        <w:rPr>
          <w:rFonts w:ascii="Arial" w:eastAsia="宋体" w:hAnsi="Arial" w:cs="Arial"/>
          <w:color w:val="454545"/>
          <w:kern w:val="0"/>
          <w:sz w:val="20"/>
          <w:szCs w:val="20"/>
        </w:rPr>
        <w:t>年</w:t>
      </w:r>
      <w:r w:rsidRPr="006C115D">
        <w:rPr>
          <w:rFonts w:ascii="Arial" w:eastAsia="宋体" w:hAnsi="Arial" w:cs="Arial"/>
          <w:color w:val="454545"/>
          <w:kern w:val="0"/>
          <w:sz w:val="20"/>
          <w:szCs w:val="20"/>
        </w:rPr>
        <w:t>7</w:t>
      </w:r>
      <w:r w:rsidRPr="006C115D">
        <w:rPr>
          <w:rFonts w:ascii="Arial" w:eastAsia="宋体" w:hAnsi="Arial" w:cs="Arial"/>
          <w:color w:val="454545"/>
          <w:kern w:val="0"/>
          <w:sz w:val="20"/>
          <w:szCs w:val="20"/>
        </w:rPr>
        <w:t>月</w:t>
      </w:r>
      <w:r w:rsidRPr="006C115D">
        <w:rPr>
          <w:rFonts w:ascii="Arial" w:eastAsia="宋体" w:hAnsi="Arial" w:cs="Arial"/>
          <w:color w:val="454545"/>
          <w:kern w:val="0"/>
          <w:sz w:val="20"/>
          <w:szCs w:val="20"/>
        </w:rPr>
        <w:t>1</w:t>
      </w:r>
      <w:r w:rsidRPr="006C115D">
        <w:rPr>
          <w:rFonts w:ascii="Arial" w:eastAsia="宋体" w:hAnsi="Arial" w:cs="Arial"/>
          <w:color w:val="454545"/>
          <w:kern w:val="0"/>
          <w:sz w:val="20"/>
          <w:szCs w:val="20"/>
        </w:rPr>
        <w:t>日起实施。《废止的文件和条款目录》（见附件</w:t>
      </w:r>
      <w:r w:rsidRPr="006C115D">
        <w:rPr>
          <w:rFonts w:ascii="Arial" w:eastAsia="宋体" w:hAnsi="Arial" w:cs="Arial"/>
          <w:color w:val="454545"/>
          <w:kern w:val="0"/>
          <w:sz w:val="20"/>
          <w:szCs w:val="20"/>
        </w:rPr>
        <w:t>10</w:t>
      </w:r>
      <w:r w:rsidRPr="006C115D">
        <w:rPr>
          <w:rFonts w:ascii="Arial" w:eastAsia="宋体" w:hAnsi="Arial" w:cs="Arial"/>
          <w:color w:val="454545"/>
          <w:kern w:val="0"/>
          <w:sz w:val="20"/>
          <w:szCs w:val="20"/>
        </w:rPr>
        <w:t>）所列的相应文件同时废止。</w:t>
      </w:r>
    </w:p>
    <w:p w:rsidR="006D1684" w:rsidRPr="006C115D" w:rsidRDefault="006D1684">
      <w:pPr>
        <w:rPr>
          <w:rFonts w:hint="eastAsia"/>
        </w:rPr>
      </w:pPr>
    </w:p>
    <w:sectPr w:rsidR="006D1684" w:rsidRPr="006C11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716"/>
    <w:rsid w:val="006C115D"/>
    <w:rsid w:val="006D1684"/>
    <w:rsid w:val="00C147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C115D"/>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6C115D"/>
    <w:rPr>
      <w:strike w:val="0"/>
      <w:dstrike w:val="0"/>
      <w:color w:val="284C6F"/>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C115D"/>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6C115D"/>
    <w:rPr>
      <w:strike w:val="0"/>
      <w:dstrike w:val="0"/>
      <w:color w:val="284C6F"/>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250623">
      <w:bodyDiv w:val="1"/>
      <w:marLeft w:val="0"/>
      <w:marRight w:val="0"/>
      <w:marTop w:val="0"/>
      <w:marBottom w:val="0"/>
      <w:divBdr>
        <w:top w:val="none" w:sz="0" w:space="0" w:color="auto"/>
        <w:left w:val="none" w:sz="0" w:space="0" w:color="auto"/>
        <w:bottom w:val="none" w:sz="0" w:space="0" w:color="auto"/>
        <w:right w:val="none" w:sz="0" w:space="0" w:color="auto"/>
      </w:divBdr>
      <w:divsChild>
        <w:div w:id="2125148461">
          <w:marLeft w:val="0"/>
          <w:marRight w:val="0"/>
          <w:marTop w:val="0"/>
          <w:marBottom w:val="0"/>
          <w:divBdr>
            <w:top w:val="none" w:sz="0" w:space="0" w:color="auto"/>
            <w:left w:val="none" w:sz="0" w:space="0" w:color="auto"/>
            <w:bottom w:val="none" w:sz="0" w:space="0" w:color="auto"/>
            <w:right w:val="none" w:sz="0" w:space="0" w:color="auto"/>
          </w:divBdr>
          <w:divsChild>
            <w:div w:id="951716304">
              <w:marLeft w:val="0"/>
              <w:marRight w:val="0"/>
              <w:marTop w:val="0"/>
              <w:marBottom w:val="0"/>
              <w:divBdr>
                <w:top w:val="none" w:sz="0" w:space="0" w:color="auto"/>
                <w:left w:val="none" w:sz="0" w:space="0" w:color="auto"/>
                <w:bottom w:val="none" w:sz="0" w:space="0" w:color="auto"/>
                <w:right w:val="none" w:sz="0" w:space="0" w:color="auto"/>
              </w:divBdr>
              <w:divsChild>
                <w:div w:id="60342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049643">
      <w:bodyDiv w:val="1"/>
      <w:marLeft w:val="0"/>
      <w:marRight w:val="0"/>
      <w:marTop w:val="0"/>
      <w:marBottom w:val="0"/>
      <w:divBdr>
        <w:top w:val="none" w:sz="0" w:space="0" w:color="auto"/>
        <w:left w:val="none" w:sz="0" w:space="0" w:color="auto"/>
        <w:bottom w:val="none" w:sz="0" w:space="0" w:color="auto"/>
        <w:right w:val="none" w:sz="0" w:space="0" w:color="auto"/>
      </w:divBdr>
      <w:divsChild>
        <w:div w:id="1266113378">
          <w:marLeft w:val="0"/>
          <w:marRight w:val="0"/>
          <w:marTop w:val="0"/>
          <w:marBottom w:val="0"/>
          <w:divBdr>
            <w:top w:val="none" w:sz="0" w:space="0" w:color="auto"/>
            <w:left w:val="none" w:sz="0" w:space="0" w:color="auto"/>
            <w:bottom w:val="none" w:sz="0" w:space="0" w:color="auto"/>
            <w:right w:val="none" w:sz="0" w:space="0" w:color="auto"/>
          </w:divBdr>
          <w:divsChild>
            <w:div w:id="338892145">
              <w:marLeft w:val="0"/>
              <w:marRight w:val="0"/>
              <w:marTop w:val="0"/>
              <w:marBottom w:val="0"/>
              <w:divBdr>
                <w:top w:val="none" w:sz="0" w:space="0" w:color="auto"/>
                <w:left w:val="none" w:sz="0" w:space="0" w:color="auto"/>
                <w:bottom w:val="none" w:sz="0" w:space="0" w:color="auto"/>
                <w:right w:val="none" w:sz="0" w:space="0" w:color="auto"/>
              </w:divBdr>
              <w:divsChild>
                <w:div w:id="199317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403970">
      <w:bodyDiv w:val="1"/>
      <w:marLeft w:val="0"/>
      <w:marRight w:val="0"/>
      <w:marTop w:val="0"/>
      <w:marBottom w:val="0"/>
      <w:divBdr>
        <w:top w:val="none" w:sz="0" w:space="0" w:color="auto"/>
        <w:left w:val="none" w:sz="0" w:space="0" w:color="auto"/>
        <w:bottom w:val="none" w:sz="0" w:space="0" w:color="auto"/>
        <w:right w:val="none" w:sz="0" w:space="0" w:color="auto"/>
      </w:divBdr>
      <w:divsChild>
        <w:div w:id="1122260615">
          <w:marLeft w:val="0"/>
          <w:marRight w:val="0"/>
          <w:marTop w:val="0"/>
          <w:marBottom w:val="0"/>
          <w:divBdr>
            <w:top w:val="none" w:sz="0" w:space="0" w:color="auto"/>
            <w:left w:val="none" w:sz="0" w:space="0" w:color="auto"/>
            <w:bottom w:val="none" w:sz="0" w:space="0" w:color="auto"/>
            <w:right w:val="none" w:sz="0" w:space="0" w:color="auto"/>
          </w:divBdr>
          <w:divsChild>
            <w:div w:id="659693409">
              <w:marLeft w:val="0"/>
              <w:marRight w:val="0"/>
              <w:marTop w:val="0"/>
              <w:marBottom w:val="0"/>
              <w:divBdr>
                <w:top w:val="none" w:sz="0" w:space="0" w:color="auto"/>
                <w:left w:val="none" w:sz="0" w:space="0" w:color="auto"/>
                <w:bottom w:val="none" w:sz="0" w:space="0" w:color="auto"/>
                <w:right w:val="none" w:sz="0" w:space="0" w:color="auto"/>
              </w:divBdr>
              <w:divsChild>
                <w:div w:id="164511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377370">
      <w:bodyDiv w:val="1"/>
      <w:marLeft w:val="0"/>
      <w:marRight w:val="0"/>
      <w:marTop w:val="0"/>
      <w:marBottom w:val="0"/>
      <w:divBdr>
        <w:top w:val="none" w:sz="0" w:space="0" w:color="auto"/>
        <w:left w:val="none" w:sz="0" w:space="0" w:color="auto"/>
        <w:bottom w:val="none" w:sz="0" w:space="0" w:color="auto"/>
        <w:right w:val="none" w:sz="0" w:space="0" w:color="auto"/>
      </w:divBdr>
      <w:divsChild>
        <w:div w:id="2050252299">
          <w:marLeft w:val="0"/>
          <w:marRight w:val="0"/>
          <w:marTop w:val="0"/>
          <w:marBottom w:val="0"/>
          <w:divBdr>
            <w:top w:val="none" w:sz="0" w:space="0" w:color="auto"/>
            <w:left w:val="none" w:sz="0" w:space="0" w:color="auto"/>
            <w:bottom w:val="none" w:sz="0" w:space="0" w:color="auto"/>
            <w:right w:val="none" w:sz="0" w:space="0" w:color="auto"/>
          </w:divBdr>
          <w:divsChild>
            <w:div w:id="1827627203">
              <w:marLeft w:val="0"/>
              <w:marRight w:val="0"/>
              <w:marTop w:val="0"/>
              <w:marBottom w:val="0"/>
              <w:divBdr>
                <w:top w:val="none" w:sz="0" w:space="0" w:color="auto"/>
                <w:left w:val="none" w:sz="0" w:space="0" w:color="auto"/>
                <w:bottom w:val="none" w:sz="0" w:space="0" w:color="auto"/>
                <w:right w:val="none" w:sz="0" w:space="0" w:color="auto"/>
              </w:divBdr>
              <w:divsChild>
                <w:div w:id="109092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hui5.cn/article/f9/24702.html" TargetMode="External"/><Relationship Id="rId5" Type="http://schemas.openxmlformats.org/officeDocument/2006/relationships/hyperlink" Target="http://www.shui5.cn/article/f9/24702.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1572</Words>
  <Characters>8967</Characters>
  <Application>Microsoft Office Word</Application>
  <DocSecurity>0</DocSecurity>
  <Lines>74</Lines>
  <Paragraphs>21</Paragraphs>
  <ScaleCrop>false</ScaleCrop>
  <Company>微软中国</Company>
  <LinksUpToDate>false</LinksUpToDate>
  <CharactersWithSpaces>10518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2013-08-19T06:37:00Z</dcterms:created>
  <dcterms:modified xsi:type="dcterms:W3CDTF">2013-08-19T06:48:00Z</dcterms:modified>
</cp:coreProperties>
</file>