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6B" w:rsidRDefault="008D0C6B">
      <w:pPr>
        <w:rPr>
          <w:rFonts w:hint="eastAsia"/>
        </w:rPr>
      </w:pPr>
      <w:r w:rsidRPr="008D0C6B">
        <w:rPr>
          <w:rFonts w:ascii="宋体" w:eastAsia="宋体" w:hAnsi="宋体" w:cs="宋体" w:hint="eastAsia"/>
          <w:b/>
          <w:bCs/>
          <w:color w:val="FF0000"/>
          <w:kern w:val="0"/>
          <w:sz w:val="24"/>
          <w:szCs w:val="24"/>
        </w:rPr>
        <w:t>国家税务总局</w:t>
      </w:r>
      <w:r w:rsidRPr="008D0C6B">
        <w:rPr>
          <w:rFonts w:ascii="宋体" w:eastAsia="宋体" w:hAnsi="宋体" w:cs="宋体" w:hint="eastAsia"/>
          <w:color w:val="000000"/>
          <w:kern w:val="0"/>
          <w:sz w:val="18"/>
          <w:szCs w:val="18"/>
        </w:rPr>
        <w:t xml:space="preserve"> </w:t>
      </w:r>
      <w:r w:rsidRPr="008D0C6B">
        <w:rPr>
          <w:rFonts w:ascii="宋体" w:eastAsia="宋体" w:hAnsi="宋体" w:cs="宋体" w:hint="eastAsia"/>
          <w:color w:val="C1DDF5"/>
          <w:kern w:val="0"/>
          <w:sz w:val="18"/>
          <w:szCs w:val="18"/>
        </w:rPr>
        <w:t>  </w:t>
      </w:r>
    </w:p>
    <w:p w:rsidR="008D0C6B" w:rsidRDefault="008D0C6B">
      <w:pPr>
        <w:rPr>
          <w:rFonts w:hint="eastAsia"/>
        </w:rPr>
      </w:pPr>
      <w:r w:rsidRPr="008D0C6B">
        <w:rPr>
          <w:rFonts w:ascii="Arial" w:eastAsia="宋体" w:hAnsi="Arial" w:cs="Arial"/>
          <w:b/>
          <w:bCs/>
          <w:color w:val="0053B1"/>
          <w:kern w:val="0"/>
          <w:sz w:val="27"/>
          <w:szCs w:val="27"/>
        </w:rPr>
        <w:t>关于设有固定装置非运输车辆免征车辆购置</w:t>
      </w:r>
      <w:proofErr w:type="gramStart"/>
      <w:r w:rsidRPr="008D0C6B">
        <w:rPr>
          <w:rFonts w:ascii="Arial" w:eastAsia="宋体" w:hAnsi="Arial" w:cs="Arial"/>
          <w:b/>
          <w:bCs/>
          <w:color w:val="0053B1"/>
          <w:kern w:val="0"/>
          <w:sz w:val="27"/>
          <w:szCs w:val="27"/>
        </w:rPr>
        <w:t>税有关</w:t>
      </w:r>
      <w:proofErr w:type="gramEnd"/>
      <w:r w:rsidRPr="008D0C6B">
        <w:rPr>
          <w:rFonts w:ascii="Arial" w:eastAsia="宋体" w:hAnsi="Arial" w:cs="Arial"/>
          <w:b/>
          <w:bCs/>
          <w:color w:val="0053B1"/>
          <w:kern w:val="0"/>
          <w:sz w:val="27"/>
          <w:szCs w:val="27"/>
        </w:rPr>
        <w:t>问题的公告</w:t>
      </w:r>
      <w:bookmarkStart w:id="0" w:name="_GoBack"/>
      <w:bookmarkEnd w:id="0"/>
    </w:p>
    <w:p w:rsidR="008D0C6B" w:rsidRDefault="008D0C6B">
      <w:pPr>
        <w:rPr>
          <w:rFonts w:hint="eastAsia"/>
        </w:rPr>
      </w:pPr>
      <w:r w:rsidRPr="008D0C6B">
        <w:rPr>
          <w:rFonts w:ascii="宋体" w:eastAsia="宋体" w:hAnsi="宋体" w:cs="宋体" w:hint="eastAsia"/>
          <w:color w:val="000000"/>
          <w:kern w:val="0"/>
          <w:sz w:val="18"/>
          <w:szCs w:val="18"/>
        </w:rPr>
        <w:t>国家税务总局公告2013年第45号</w:t>
      </w:r>
    </w:p>
    <w:p w:rsidR="008D0C6B" w:rsidRPr="008D0C6B" w:rsidRDefault="008D0C6B" w:rsidP="008D0C6B">
      <w:pPr>
        <w:widowControl/>
        <w:spacing w:before="100" w:beforeAutospacing="1" w:after="100" w:afterAutospacing="1" w:line="360" w:lineRule="atLeast"/>
        <w:jc w:val="left"/>
        <w:rPr>
          <w:rFonts w:ascii="宋体" w:eastAsia="宋体" w:hAnsi="宋体" w:cs="宋体"/>
          <w:color w:val="000000"/>
          <w:kern w:val="0"/>
          <w:szCs w:val="21"/>
        </w:rPr>
      </w:pPr>
      <w:r w:rsidRPr="008D0C6B">
        <w:rPr>
          <w:rFonts w:ascii="宋体" w:eastAsia="宋体" w:hAnsi="宋体" w:cs="宋体" w:hint="eastAsia"/>
          <w:color w:val="000000"/>
          <w:kern w:val="0"/>
          <w:szCs w:val="21"/>
        </w:rPr>
        <w:t>为转变政府职能，减少行政审批，规范管理，进一步加快机动车列入《设有固定装置免税车辆图册》（以下简称《免税图册》）申请核准与下发速度，国家税务总局对《免税图册》以及设有固定装置非运输车辆办理车辆购置税免税事项进行调整，现公告如下：</w:t>
      </w:r>
      <w:r w:rsidRPr="008D0C6B">
        <w:rPr>
          <w:rFonts w:ascii="宋体" w:eastAsia="宋体" w:hAnsi="宋体" w:cs="宋体" w:hint="eastAsia"/>
          <w:color w:val="000000"/>
          <w:kern w:val="0"/>
          <w:szCs w:val="21"/>
        </w:rPr>
        <w:br/>
        <w:t xml:space="preserve">　　一、调整《免税图册》部分车辆类型目录内容</w:t>
      </w:r>
      <w:r w:rsidRPr="008D0C6B">
        <w:rPr>
          <w:rFonts w:ascii="宋体" w:eastAsia="宋体" w:hAnsi="宋体" w:cs="宋体" w:hint="eastAsia"/>
          <w:color w:val="000000"/>
          <w:kern w:val="0"/>
          <w:szCs w:val="21"/>
        </w:rPr>
        <w:br/>
        <w:t xml:space="preserve">　　自2013年第4册（总第35册）《免税图册》起，《免税图册》中不再列示下列设有固定装置非运输车辆内外观图片：</w:t>
      </w:r>
      <w:r w:rsidRPr="008D0C6B">
        <w:rPr>
          <w:rFonts w:ascii="宋体" w:eastAsia="宋体" w:hAnsi="宋体" w:cs="宋体" w:hint="eastAsia"/>
          <w:color w:val="000000"/>
          <w:kern w:val="0"/>
          <w:szCs w:val="21"/>
        </w:rPr>
        <w:br/>
        <w:t xml:space="preserve">　　1.混凝土泵车</w:t>
      </w:r>
      <w:r w:rsidRPr="008D0C6B">
        <w:rPr>
          <w:rFonts w:ascii="宋体" w:eastAsia="宋体" w:hAnsi="宋体" w:cs="宋体" w:hint="eastAsia"/>
          <w:color w:val="000000"/>
          <w:kern w:val="0"/>
          <w:szCs w:val="21"/>
        </w:rPr>
        <w:br/>
        <w:t xml:space="preserve">　　用途：混凝土输送</w:t>
      </w:r>
      <w:r w:rsidRPr="008D0C6B">
        <w:rPr>
          <w:rFonts w:ascii="宋体" w:eastAsia="宋体" w:hAnsi="宋体" w:cs="宋体" w:hint="eastAsia"/>
          <w:color w:val="000000"/>
          <w:kern w:val="0"/>
          <w:szCs w:val="21"/>
        </w:rPr>
        <w:br/>
        <w:t xml:space="preserve">　　主要固定装置：</w:t>
      </w:r>
      <w:proofErr w:type="gramStart"/>
      <w:r w:rsidRPr="008D0C6B">
        <w:rPr>
          <w:rFonts w:ascii="宋体" w:eastAsia="宋体" w:hAnsi="宋体" w:cs="宋体" w:hint="eastAsia"/>
          <w:color w:val="000000"/>
          <w:kern w:val="0"/>
          <w:szCs w:val="21"/>
        </w:rPr>
        <w:t>砼</w:t>
      </w:r>
      <w:proofErr w:type="gramEnd"/>
      <w:r w:rsidRPr="008D0C6B">
        <w:rPr>
          <w:rFonts w:ascii="宋体" w:eastAsia="宋体" w:hAnsi="宋体" w:cs="宋体" w:hint="eastAsia"/>
          <w:color w:val="000000"/>
          <w:kern w:val="0"/>
          <w:szCs w:val="21"/>
        </w:rPr>
        <w:t>泵及臂架</w:t>
      </w:r>
      <w:r w:rsidRPr="008D0C6B">
        <w:rPr>
          <w:rFonts w:ascii="宋体" w:eastAsia="宋体" w:hAnsi="宋体" w:cs="宋体" w:hint="eastAsia"/>
          <w:color w:val="000000"/>
          <w:kern w:val="0"/>
          <w:szCs w:val="21"/>
        </w:rPr>
        <w:br/>
        <w:t xml:space="preserve">　　2.钻机车</w:t>
      </w:r>
      <w:r w:rsidRPr="008D0C6B">
        <w:rPr>
          <w:rFonts w:ascii="宋体" w:eastAsia="宋体" w:hAnsi="宋体" w:cs="宋体" w:hint="eastAsia"/>
          <w:color w:val="000000"/>
          <w:kern w:val="0"/>
          <w:szCs w:val="21"/>
        </w:rPr>
        <w:br/>
        <w:t xml:space="preserve">　　用途：钻孔、打井</w:t>
      </w:r>
      <w:r w:rsidRPr="008D0C6B">
        <w:rPr>
          <w:rFonts w:ascii="宋体" w:eastAsia="宋体" w:hAnsi="宋体" w:cs="宋体" w:hint="eastAsia"/>
          <w:color w:val="000000"/>
          <w:kern w:val="0"/>
          <w:szCs w:val="21"/>
        </w:rPr>
        <w:br/>
        <w:t xml:space="preserve">　　主要固定装置：钻架、钻杆、钻头、绞车等</w:t>
      </w:r>
      <w:r w:rsidRPr="008D0C6B">
        <w:rPr>
          <w:rFonts w:ascii="宋体" w:eastAsia="宋体" w:hAnsi="宋体" w:cs="宋体" w:hint="eastAsia"/>
          <w:color w:val="000000"/>
          <w:kern w:val="0"/>
          <w:szCs w:val="21"/>
        </w:rPr>
        <w:br/>
        <w:t xml:space="preserve">　　3.洗井液、</w:t>
      </w:r>
      <w:proofErr w:type="gramStart"/>
      <w:r w:rsidRPr="008D0C6B">
        <w:rPr>
          <w:rFonts w:ascii="宋体" w:eastAsia="宋体" w:hAnsi="宋体" w:cs="宋体" w:hint="eastAsia"/>
          <w:color w:val="000000"/>
          <w:kern w:val="0"/>
          <w:szCs w:val="21"/>
        </w:rPr>
        <w:t>清腊车</w:t>
      </w:r>
      <w:proofErr w:type="gramEnd"/>
      <w:r w:rsidRPr="008D0C6B">
        <w:rPr>
          <w:rFonts w:ascii="宋体" w:eastAsia="宋体" w:hAnsi="宋体" w:cs="宋体" w:hint="eastAsia"/>
          <w:color w:val="000000"/>
          <w:kern w:val="0"/>
          <w:szCs w:val="21"/>
        </w:rPr>
        <w:br/>
        <w:t xml:space="preserve">　　用途：油田无循环洗井流程的注水清洗、清除油管和输油管线中的结蜡、油污</w:t>
      </w:r>
      <w:r w:rsidRPr="008D0C6B">
        <w:rPr>
          <w:rFonts w:ascii="宋体" w:eastAsia="宋体" w:hAnsi="宋体" w:cs="宋体" w:hint="eastAsia"/>
          <w:color w:val="000000"/>
          <w:kern w:val="0"/>
          <w:szCs w:val="21"/>
        </w:rPr>
        <w:br/>
        <w:t xml:space="preserve">　　主要固定装置：沉浮腔、初滤器、注滤器、水箱、污物回收车、</w:t>
      </w:r>
      <w:proofErr w:type="gramStart"/>
      <w:r w:rsidRPr="008D0C6B">
        <w:rPr>
          <w:rFonts w:ascii="宋体" w:eastAsia="宋体" w:hAnsi="宋体" w:cs="宋体" w:hint="eastAsia"/>
          <w:color w:val="000000"/>
          <w:kern w:val="0"/>
          <w:szCs w:val="21"/>
        </w:rPr>
        <w:t>旋液器</w:t>
      </w:r>
      <w:proofErr w:type="gramEnd"/>
      <w:r w:rsidRPr="008D0C6B">
        <w:rPr>
          <w:rFonts w:ascii="宋体" w:eastAsia="宋体" w:hAnsi="宋体" w:cs="宋体" w:hint="eastAsia"/>
          <w:color w:val="000000"/>
          <w:kern w:val="0"/>
          <w:szCs w:val="21"/>
        </w:rPr>
        <w:t>、汽油机、传动箱、风机、水泵、锅炉等</w:t>
      </w:r>
      <w:r w:rsidRPr="008D0C6B">
        <w:rPr>
          <w:rFonts w:ascii="宋体" w:eastAsia="宋体" w:hAnsi="宋体" w:cs="宋体" w:hint="eastAsia"/>
          <w:color w:val="000000"/>
          <w:kern w:val="0"/>
          <w:szCs w:val="21"/>
        </w:rPr>
        <w:br/>
        <w:t xml:space="preserve">　　4.修井（机）车</w:t>
      </w:r>
      <w:r w:rsidRPr="008D0C6B">
        <w:rPr>
          <w:rFonts w:ascii="宋体" w:eastAsia="宋体" w:hAnsi="宋体" w:cs="宋体" w:hint="eastAsia"/>
          <w:color w:val="000000"/>
          <w:kern w:val="0"/>
          <w:szCs w:val="21"/>
        </w:rPr>
        <w:br/>
        <w:t xml:space="preserve">　　用途：油井大、小修、试油、钻井作业等</w:t>
      </w:r>
      <w:r w:rsidRPr="008D0C6B">
        <w:rPr>
          <w:rFonts w:ascii="宋体" w:eastAsia="宋体" w:hAnsi="宋体" w:cs="宋体" w:hint="eastAsia"/>
          <w:color w:val="000000"/>
          <w:kern w:val="0"/>
          <w:szCs w:val="21"/>
        </w:rPr>
        <w:br/>
        <w:t xml:space="preserve">　　主要固定装置：井架、转盘平台、变速箱、绞车、离合器、气控系统、液控系统</w:t>
      </w:r>
      <w:r w:rsidRPr="008D0C6B">
        <w:rPr>
          <w:rFonts w:ascii="宋体" w:eastAsia="宋体" w:hAnsi="宋体" w:cs="宋体" w:hint="eastAsia"/>
          <w:color w:val="000000"/>
          <w:kern w:val="0"/>
          <w:szCs w:val="21"/>
        </w:rPr>
        <w:br/>
        <w:t xml:space="preserve">　　5.混砂车</w:t>
      </w:r>
      <w:r w:rsidRPr="008D0C6B">
        <w:rPr>
          <w:rFonts w:ascii="宋体" w:eastAsia="宋体" w:hAnsi="宋体" w:cs="宋体" w:hint="eastAsia"/>
          <w:color w:val="000000"/>
          <w:kern w:val="0"/>
          <w:szCs w:val="21"/>
        </w:rPr>
        <w:br/>
        <w:t xml:space="preserve">　　用途：压裂用砂液输出</w:t>
      </w:r>
      <w:r w:rsidRPr="008D0C6B">
        <w:rPr>
          <w:rFonts w:ascii="宋体" w:eastAsia="宋体" w:hAnsi="宋体" w:cs="宋体" w:hint="eastAsia"/>
          <w:color w:val="000000"/>
          <w:kern w:val="0"/>
          <w:szCs w:val="21"/>
        </w:rPr>
        <w:br/>
        <w:t xml:space="preserve">　　主要固定装置：砂泵、搅拌器、输砂器等</w:t>
      </w:r>
      <w:r w:rsidRPr="008D0C6B">
        <w:rPr>
          <w:rFonts w:ascii="宋体" w:eastAsia="宋体" w:hAnsi="宋体" w:cs="宋体" w:hint="eastAsia"/>
          <w:color w:val="000000"/>
          <w:kern w:val="0"/>
          <w:szCs w:val="21"/>
        </w:rPr>
        <w:br/>
        <w:t xml:space="preserve">　　6.压缩机车</w:t>
      </w:r>
      <w:r w:rsidRPr="008D0C6B">
        <w:rPr>
          <w:rFonts w:ascii="宋体" w:eastAsia="宋体" w:hAnsi="宋体" w:cs="宋体" w:hint="eastAsia"/>
          <w:color w:val="000000"/>
          <w:kern w:val="0"/>
          <w:szCs w:val="21"/>
        </w:rPr>
        <w:br/>
        <w:t xml:space="preserve">　　用途：石油管道试压、扫线、气举等</w:t>
      </w:r>
      <w:r w:rsidRPr="008D0C6B">
        <w:rPr>
          <w:rFonts w:ascii="宋体" w:eastAsia="宋体" w:hAnsi="宋体" w:cs="宋体" w:hint="eastAsia"/>
          <w:color w:val="000000"/>
          <w:kern w:val="0"/>
          <w:szCs w:val="21"/>
        </w:rPr>
        <w:br/>
        <w:t xml:space="preserve">　　主要固定装置：压缩机、柴油机、管道系统、仪表操作系统、电气设备等</w:t>
      </w:r>
      <w:r w:rsidRPr="008D0C6B">
        <w:rPr>
          <w:rFonts w:ascii="宋体" w:eastAsia="宋体" w:hAnsi="宋体" w:cs="宋体" w:hint="eastAsia"/>
          <w:color w:val="000000"/>
          <w:kern w:val="0"/>
          <w:szCs w:val="21"/>
        </w:rPr>
        <w:br/>
        <w:t xml:space="preserve">　　7.采油车</w:t>
      </w:r>
      <w:r w:rsidRPr="008D0C6B">
        <w:rPr>
          <w:rFonts w:ascii="宋体" w:eastAsia="宋体" w:hAnsi="宋体" w:cs="宋体" w:hint="eastAsia"/>
          <w:color w:val="000000"/>
          <w:kern w:val="0"/>
          <w:szCs w:val="21"/>
        </w:rPr>
        <w:br/>
        <w:t xml:space="preserve">　　用途：油井采油</w:t>
      </w:r>
      <w:r w:rsidRPr="008D0C6B">
        <w:rPr>
          <w:rFonts w:ascii="宋体" w:eastAsia="宋体" w:hAnsi="宋体" w:cs="宋体" w:hint="eastAsia"/>
          <w:color w:val="000000"/>
          <w:kern w:val="0"/>
          <w:szCs w:val="21"/>
        </w:rPr>
        <w:br/>
        <w:t xml:space="preserve">　　主要固定装置：可调式立架、绞车系统、液压系统、</w:t>
      </w:r>
      <w:proofErr w:type="gramStart"/>
      <w:r w:rsidRPr="008D0C6B">
        <w:rPr>
          <w:rFonts w:ascii="宋体" w:eastAsia="宋体" w:hAnsi="宋体" w:cs="宋体" w:hint="eastAsia"/>
          <w:color w:val="000000"/>
          <w:kern w:val="0"/>
          <w:szCs w:val="21"/>
        </w:rPr>
        <w:t>气控制动</w:t>
      </w:r>
      <w:proofErr w:type="gramEnd"/>
      <w:r w:rsidRPr="008D0C6B">
        <w:rPr>
          <w:rFonts w:ascii="宋体" w:eastAsia="宋体" w:hAnsi="宋体" w:cs="宋体" w:hint="eastAsia"/>
          <w:color w:val="000000"/>
          <w:kern w:val="0"/>
          <w:szCs w:val="21"/>
        </w:rPr>
        <w:t>等</w:t>
      </w:r>
      <w:r w:rsidRPr="008D0C6B">
        <w:rPr>
          <w:rFonts w:ascii="宋体" w:eastAsia="宋体" w:hAnsi="宋体" w:cs="宋体" w:hint="eastAsia"/>
          <w:color w:val="000000"/>
          <w:kern w:val="0"/>
          <w:szCs w:val="21"/>
        </w:rPr>
        <w:br/>
        <w:t xml:space="preserve">　　8.井架立放、</w:t>
      </w:r>
      <w:proofErr w:type="gramStart"/>
      <w:r w:rsidRPr="008D0C6B">
        <w:rPr>
          <w:rFonts w:ascii="宋体" w:eastAsia="宋体" w:hAnsi="宋体" w:cs="宋体" w:hint="eastAsia"/>
          <w:color w:val="000000"/>
          <w:kern w:val="0"/>
          <w:szCs w:val="21"/>
        </w:rPr>
        <w:t>安装车</w:t>
      </w:r>
      <w:proofErr w:type="gramEnd"/>
      <w:r w:rsidRPr="008D0C6B">
        <w:rPr>
          <w:rFonts w:ascii="宋体" w:eastAsia="宋体" w:hAnsi="宋体" w:cs="宋体" w:hint="eastAsia"/>
          <w:color w:val="000000"/>
          <w:kern w:val="0"/>
          <w:szCs w:val="21"/>
        </w:rPr>
        <w:br/>
        <w:t xml:space="preserve">　　用途：井架的立、放、安装或拆卸作业</w:t>
      </w:r>
      <w:r w:rsidRPr="008D0C6B">
        <w:rPr>
          <w:rFonts w:ascii="宋体" w:eastAsia="宋体" w:hAnsi="宋体" w:cs="宋体" w:hint="eastAsia"/>
          <w:color w:val="000000"/>
          <w:kern w:val="0"/>
          <w:szCs w:val="21"/>
        </w:rPr>
        <w:br/>
        <w:t xml:space="preserve">　　主要固定装置：绞车、扒杆、游动系统</w:t>
      </w:r>
      <w:r w:rsidRPr="008D0C6B">
        <w:rPr>
          <w:rFonts w:ascii="宋体" w:eastAsia="宋体" w:hAnsi="宋体" w:cs="宋体" w:hint="eastAsia"/>
          <w:color w:val="000000"/>
          <w:kern w:val="0"/>
          <w:szCs w:val="21"/>
        </w:rPr>
        <w:br/>
        <w:t xml:space="preserve">　　9.锅炉车</w:t>
      </w:r>
      <w:r w:rsidRPr="008D0C6B">
        <w:rPr>
          <w:rFonts w:ascii="宋体" w:eastAsia="宋体" w:hAnsi="宋体" w:cs="宋体" w:hint="eastAsia"/>
          <w:color w:val="000000"/>
          <w:kern w:val="0"/>
          <w:szCs w:val="21"/>
        </w:rPr>
        <w:br/>
        <w:t xml:space="preserve">　　用途：油田加热原油、清除油管结蜡作业</w:t>
      </w:r>
      <w:r w:rsidRPr="008D0C6B">
        <w:rPr>
          <w:rFonts w:ascii="宋体" w:eastAsia="宋体" w:hAnsi="宋体" w:cs="宋体" w:hint="eastAsia"/>
          <w:color w:val="000000"/>
          <w:kern w:val="0"/>
          <w:szCs w:val="21"/>
        </w:rPr>
        <w:br/>
        <w:t xml:space="preserve">　　主要固定装置：燃油锅炉、发电机组、水泵、燃烧器等</w:t>
      </w:r>
      <w:r w:rsidRPr="008D0C6B">
        <w:rPr>
          <w:rFonts w:ascii="宋体" w:eastAsia="宋体" w:hAnsi="宋体" w:cs="宋体" w:hint="eastAsia"/>
          <w:color w:val="000000"/>
          <w:kern w:val="0"/>
          <w:szCs w:val="21"/>
        </w:rPr>
        <w:br/>
      </w:r>
      <w:r w:rsidRPr="008D0C6B">
        <w:rPr>
          <w:rFonts w:ascii="宋体" w:eastAsia="宋体" w:hAnsi="宋体" w:cs="宋体" w:hint="eastAsia"/>
          <w:color w:val="000000"/>
          <w:kern w:val="0"/>
          <w:szCs w:val="21"/>
        </w:rPr>
        <w:lastRenderedPageBreak/>
        <w:t xml:space="preserve">　　10.</w:t>
      </w:r>
      <w:proofErr w:type="gramStart"/>
      <w:r w:rsidRPr="008D0C6B">
        <w:rPr>
          <w:rFonts w:ascii="宋体" w:eastAsia="宋体" w:hAnsi="宋体" w:cs="宋体" w:hint="eastAsia"/>
          <w:color w:val="000000"/>
          <w:kern w:val="0"/>
          <w:szCs w:val="21"/>
        </w:rPr>
        <w:t>地锚车</w:t>
      </w:r>
      <w:proofErr w:type="gramEnd"/>
      <w:r w:rsidRPr="008D0C6B">
        <w:rPr>
          <w:rFonts w:ascii="宋体" w:eastAsia="宋体" w:hAnsi="宋体" w:cs="宋体" w:hint="eastAsia"/>
          <w:color w:val="000000"/>
          <w:kern w:val="0"/>
          <w:szCs w:val="21"/>
        </w:rPr>
        <w:br/>
        <w:t xml:space="preserve">　　用途：油田野外打、拔桩作业</w:t>
      </w:r>
      <w:r w:rsidRPr="008D0C6B">
        <w:rPr>
          <w:rFonts w:ascii="宋体" w:eastAsia="宋体" w:hAnsi="宋体" w:cs="宋体" w:hint="eastAsia"/>
          <w:color w:val="000000"/>
          <w:kern w:val="0"/>
          <w:szCs w:val="21"/>
        </w:rPr>
        <w:br/>
        <w:t xml:space="preserve">　　主要固定装置：锤架、重锤、</w:t>
      </w:r>
      <w:proofErr w:type="gramStart"/>
      <w:r w:rsidRPr="008D0C6B">
        <w:rPr>
          <w:rFonts w:ascii="宋体" w:eastAsia="宋体" w:hAnsi="宋体" w:cs="宋体" w:hint="eastAsia"/>
          <w:color w:val="000000"/>
          <w:kern w:val="0"/>
          <w:szCs w:val="21"/>
        </w:rPr>
        <w:t>取力箱</w:t>
      </w:r>
      <w:proofErr w:type="gramEnd"/>
      <w:r w:rsidRPr="008D0C6B">
        <w:rPr>
          <w:rFonts w:ascii="宋体" w:eastAsia="宋体" w:hAnsi="宋体" w:cs="宋体" w:hint="eastAsia"/>
          <w:color w:val="000000"/>
          <w:kern w:val="0"/>
          <w:szCs w:val="21"/>
        </w:rPr>
        <w:t>、绞盘等</w:t>
      </w:r>
      <w:r w:rsidRPr="008D0C6B">
        <w:rPr>
          <w:rFonts w:ascii="宋体" w:eastAsia="宋体" w:hAnsi="宋体" w:cs="宋体" w:hint="eastAsia"/>
          <w:color w:val="000000"/>
          <w:kern w:val="0"/>
          <w:szCs w:val="21"/>
        </w:rPr>
        <w:br/>
        <w:t xml:space="preserve">　　11.连续抽油杆作业车</w:t>
      </w:r>
      <w:r w:rsidRPr="008D0C6B">
        <w:rPr>
          <w:rFonts w:ascii="宋体" w:eastAsia="宋体" w:hAnsi="宋体" w:cs="宋体" w:hint="eastAsia"/>
          <w:color w:val="000000"/>
          <w:kern w:val="0"/>
          <w:szCs w:val="21"/>
        </w:rPr>
        <w:br/>
        <w:t xml:space="preserve">　　用途：油田、油井收、</w:t>
      </w:r>
      <w:proofErr w:type="gramStart"/>
      <w:r w:rsidRPr="008D0C6B">
        <w:rPr>
          <w:rFonts w:ascii="宋体" w:eastAsia="宋体" w:hAnsi="宋体" w:cs="宋体" w:hint="eastAsia"/>
          <w:color w:val="000000"/>
          <w:kern w:val="0"/>
          <w:szCs w:val="21"/>
        </w:rPr>
        <w:t>放连续</w:t>
      </w:r>
      <w:proofErr w:type="gramEnd"/>
      <w:r w:rsidRPr="008D0C6B">
        <w:rPr>
          <w:rFonts w:ascii="宋体" w:eastAsia="宋体" w:hAnsi="宋体" w:cs="宋体" w:hint="eastAsia"/>
          <w:color w:val="000000"/>
          <w:kern w:val="0"/>
          <w:szCs w:val="21"/>
        </w:rPr>
        <w:t>抽油杆作业</w:t>
      </w:r>
      <w:r w:rsidRPr="008D0C6B">
        <w:rPr>
          <w:rFonts w:ascii="宋体" w:eastAsia="宋体" w:hAnsi="宋体" w:cs="宋体" w:hint="eastAsia"/>
          <w:color w:val="000000"/>
          <w:kern w:val="0"/>
          <w:szCs w:val="21"/>
        </w:rPr>
        <w:br/>
        <w:t xml:space="preserve">　　主要固定装置：卷绳装置、排绳装置、牵引装置、天轮总成、液压传动系统、分动箱等</w:t>
      </w:r>
      <w:r w:rsidRPr="008D0C6B">
        <w:rPr>
          <w:rFonts w:ascii="宋体" w:eastAsia="宋体" w:hAnsi="宋体" w:cs="宋体" w:hint="eastAsia"/>
          <w:color w:val="000000"/>
          <w:kern w:val="0"/>
          <w:szCs w:val="21"/>
        </w:rPr>
        <w:br/>
        <w:t xml:space="preserve">　　12.氮气车</w:t>
      </w:r>
      <w:r w:rsidRPr="008D0C6B">
        <w:rPr>
          <w:rFonts w:ascii="宋体" w:eastAsia="宋体" w:hAnsi="宋体" w:cs="宋体" w:hint="eastAsia"/>
          <w:color w:val="000000"/>
          <w:kern w:val="0"/>
          <w:szCs w:val="21"/>
        </w:rPr>
        <w:br/>
        <w:t xml:space="preserve">　　用途：提取氮气、氮气增压</w:t>
      </w:r>
      <w:r w:rsidRPr="008D0C6B">
        <w:rPr>
          <w:rFonts w:ascii="宋体" w:eastAsia="宋体" w:hAnsi="宋体" w:cs="宋体" w:hint="eastAsia"/>
          <w:color w:val="000000"/>
          <w:kern w:val="0"/>
          <w:szCs w:val="21"/>
        </w:rPr>
        <w:br/>
        <w:t xml:space="preserve">　　主要固定装置：柴油机、膜分离制氮器、氮气增压机、管道及仪表操作系统</w:t>
      </w:r>
      <w:r w:rsidRPr="008D0C6B">
        <w:rPr>
          <w:rFonts w:ascii="宋体" w:eastAsia="宋体" w:hAnsi="宋体" w:cs="宋体" w:hint="eastAsia"/>
          <w:color w:val="000000"/>
          <w:kern w:val="0"/>
          <w:szCs w:val="21"/>
        </w:rPr>
        <w:br/>
        <w:t xml:space="preserve">　　13.稀浆封层车</w:t>
      </w:r>
      <w:r w:rsidRPr="008D0C6B">
        <w:rPr>
          <w:rFonts w:ascii="宋体" w:eastAsia="宋体" w:hAnsi="宋体" w:cs="宋体" w:hint="eastAsia"/>
          <w:color w:val="000000"/>
          <w:kern w:val="0"/>
          <w:szCs w:val="21"/>
        </w:rPr>
        <w:br/>
        <w:t xml:space="preserve">　　用途：公路养护施工</w:t>
      </w:r>
      <w:r w:rsidRPr="008D0C6B">
        <w:rPr>
          <w:rFonts w:ascii="宋体" w:eastAsia="宋体" w:hAnsi="宋体" w:cs="宋体" w:hint="eastAsia"/>
          <w:color w:val="000000"/>
          <w:kern w:val="0"/>
          <w:szCs w:val="21"/>
        </w:rPr>
        <w:br/>
        <w:t xml:space="preserve">　　主要固定装置：</w:t>
      </w:r>
      <w:proofErr w:type="gramStart"/>
      <w:r w:rsidRPr="008D0C6B">
        <w:rPr>
          <w:rFonts w:ascii="宋体" w:eastAsia="宋体" w:hAnsi="宋体" w:cs="宋体" w:hint="eastAsia"/>
          <w:color w:val="000000"/>
          <w:kern w:val="0"/>
          <w:szCs w:val="21"/>
        </w:rPr>
        <w:t>骨料储供装置</w:t>
      </w:r>
      <w:proofErr w:type="gramEnd"/>
      <w:r w:rsidRPr="008D0C6B">
        <w:rPr>
          <w:rFonts w:ascii="宋体" w:eastAsia="宋体" w:hAnsi="宋体" w:cs="宋体" w:hint="eastAsia"/>
          <w:color w:val="000000"/>
          <w:kern w:val="0"/>
          <w:szCs w:val="21"/>
        </w:rPr>
        <w:t>、工作发动机、填料供给系统、乳化沥青供给系统、拌和装置</w:t>
      </w:r>
      <w:r w:rsidRPr="008D0C6B">
        <w:rPr>
          <w:rFonts w:ascii="宋体" w:eastAsia="宋体" w:hAnsi="宋体" w:cs="宋体" w:hint="eastAsia"/>
          <w:color w:val="000000"/>
          <w:kern w:val="0"/>
          <w:szCs w:val="21"/>
        </w:rPr>
        <w:br/>
        <w:t xml:space="preserve">　　纳税人购买上述车辆，经税务机关实地验车，符合《免税图册》中车辆用途和主要固定装置规定的，税务机关直接为纳税人办理车辆购置税免税手续。</w:t>
      </w:r>
      <w:r w:rsidRPr="008D0C6B">
        <w:rPr>
          <w:rFonts w:ascii="宋体" w:eastAsia="宋体" w:hAnsi="宋体" w:cs="宋体" w:hint="eastAsia"/>
          <w:color w:val="000000"/>
          <w:kern w:val="0"/>
          <w:szCs w:val="21"/>
        </w:rPr>
        <w:br/>
        <w:t xml:space="preserve">　　二、其他事项</w:t>
      </w:r>
      <w:r w:rsidRPr="008D0C6B">
        <w:rPr>
          <w:rFonts w:ascii="宋体" w:eastAsia="宋体" w:hAnsi="宋体" w:cs="宋体" w:hint="eastAsia"/>
          <w:color w:val="000000"/>
          <w:kern w:val="0"/>
          <w:szCs w:val="21"/>
        </w:rPr>
        <w:br/>
        <w:t xml:space="preserve">　　（一）税务机关按照规定对申请办理车辆购置税免税的车辆进行实地验车，应核查车辆用途，并按照纳税人提供的车辆内外观照片对车辆的主要固定装置进行检查。</w:t>
      </w:r>
      <w:r w:rsidRPr="008D0C6B">
        <w:rPr>
          <w:rFonts w:ascii="宋体" w:eastAsia="宋体" w:hAnsi="宋体" w:cs="宋体" w:hint="eastAsia"/>
          <w:color w:val="000000"/>
          <w:kern w:val="0"/>
          <w:szCs w:val="21"/>
        </w:rPr>
        <w:br/>
        <w:t xml:space="preserve">　　（二）纳税人购买《免税图册》中已列示车辆图片的车辆，车辆内外观（含车身颜色）发生变化，但车辆整体结构、用途与主要固定装置未改变的，车辆生产（改装）企业应出具证明。税务机关实地验车后，依据车辆生产（改装）企业证明与《免税图册》办理车辆购置税免税手续。</w:t>
      </w:r>
      <w:r w:rsidRPr="008D0C6B">
        <w:rPr>
          <w:rFonts w:ascii="宋体" w:eastAsia="宋体" w:hAnsi="宋体" w:cs="宋体" w:hint="eastAsia"/>
          <w:color w:val="000000"/>
          <w:kern w:val="0"/>
          <w:szCs w:val="21"/>
        </w:rPr>
        <w:br/>
        <w:t xml:space="preserve">　　（三）其他车辆仍按《免税图册》的规定办理车辆购置税免税手续。</w:t>
      </w:r>
      <w:r w:rsidRPr="008D0C6B">
        <w:rPr>
          <w:rFonts w:ascii="宋体" w:eastAsia="宋体" w:hAnsi="宋体" w:cs="宋体" w:hint="eastAsia"/>
          <w:color w:val="000000"/>
          <w:kern w:val="0"/>
          <w:szCs w:val="21"/>
        </w:rPr>
        <w:br/>
        <w:t xml:space="preserve">　　三、本公告自2013年8月30日起执行，《免税图册》名称同时变更为《设有固定装置非运输车辆免税图册》。</w:t>
      </w:r>
      <w:r w:rsidRPr="008D0C6B">
        <w:rPr>
          <w:rFonts w:ascii="宋体" w:eastAsia="宋体" w:hAnsi="宋体" w:cs="宋体" w:hint="eastAsia"/>
          <w:color w:val="000000"/>
          <w:kern w:val="0"/>
          <w:szCs w:val="21"/>
        </w:rPr>
        <w:br/>
        <w:t xml:space="preserve">　　特此公告。</w:t>
      </w:r>
    </w:p>
    <w:p w:rsidR="008D0C6B" w:rsidRPr="008D0C6B" w:rsidRDefault="008D0C6B" w:rsidP="008D0C6B">
      <w:pPr>
        <w:widowControl/>
        <w:spacing w:before="100" w:beforeAutospacing="1" w:after="100" w:afterAutospacing="1" w:line="360" w:lineRule="atLeast"/>
        <w:jc w:val="right"/>
        <w:rPr>
          <w:rFonts w:ascii="宋体" w:eastAsia="宋体" w:hAnsi="宋体" w:cs="宋体" w:hint="eastAsia"/>
          <w:color w:val="000000"/>
          <w:kern w:val="0"/>
          <w:szCs w:val="21"/>
        </w:rPr>
      </w:pPr>
      <w:r w:rsidRPr="008D0C6B">
        <w:rPr>
          <w:rFonts w:ascii="宋体" w:eastAsia="宋体" w:hAnsi="宋体" w:cs="宋体" w:hint="eastAsia"/>
          <w:color w:val="000000"/>
          <w:kern w:val="0"/>
          <w:szCs w:val="21"/>
        </w:rPr>
        <w:br/>
        <w:t xml:space="preserve">　　国家税务总局</w:t>
      </w:r>
      <w:r w:rsidRPr="008D0C6B">
        <w:rPr>
          <w:rFonts w:ascii="宋体" w:eastAsia="宋体" w:hAnsi="宋体" w:cs="宋体" w:hint="eastAsia"/>
          <w:color w:val="000000"/>
          <w:kern w:val="0"/>
          <w:szCs w:val="21"/>
        </w:rPr>
        <w:br/>
        <w:t xml:space="preserve">　　2013年8月7日</w:t>
      </w:r>
      <w:r w:rsidRPr="008D0C6B">
        <w:rPr>
          <w:rFonts w:ascii="宋体" w:eastAsia="宋体" w:hAnsi="宋体" w:cs="宋体" w:hint="eastAsia"/>
          <w:color w:val="000000"/>
          <w:kern w:val="0"/>
          <w:szCs w:val="21"/>
        </w:rPr>
        <w:br/>
        <w:t> </w:t>
      </w:r>
    </w:p>
    <w:p w:rsidR="008D0C6B" w:rsidRPr="008D0C6B" w:rsidRDefault="008D0C6B" w:rsidP="008D0C6B">
      <w:pPr>
        <w:rPr>
          <w:rFonts w:hint="eastAsia"/>
        </w:rPr>
      </w:pPr>
      <w:r w:rsidRPr="008D0C6B">
        <w:rPr>
          <w:rFonts w:ascii="宋体" w:eastAsia="宋体" w:hAnsi="宋体" w:cs="宋体" w:hint="eastAsia"/>
          <w:color w:val="000000"/>
          <w:kern w:val="0"/>
          <w:szCs w:val="21"/>
        </w:rPr>
        <w:t xml:space="preserve">　　分送：各省、自治区、直辖市和计划单列市国家税务局、地方税务局。</w:t>
      </w:r>
    </w:p>
    <w:sectPr w:rsidR="008D0C6B" w:rsidRPr="008D0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FC"/>
    <w:rsid w:val="000C23FC"/>
    <w:rsid w:val="008D0C6B"/>
    <w:rsid w:val="00F65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0C6B"/>
    <w:rPr>
      <w:strike w:val="0"/>
      <w:dstrike w:val="0"/>
      <w:color w:val="333333"/>
      <w:sz w:val="18"/>
      <w:szCs w:val="18"/>
      <w:u w:val="none"/>
      <w:effect w:val="none"/>
    </w:rPr>
  </w:style>
  <w:style w:type="character" w:customStyle="1" w:styleId="style31">
    <w:name w:val="style31"/>
    <w:basedOn w:val="a0"/>
    <w:rsid w:val="008D0C6B"/>
    <w:rPr>
      <w:color w:val="C1DDF5"/>
    </w:rPr>
  </w:style>
  <w:style w:type="paragraph" w:styleId="a4">
    <w:name w:val="Normal (Web)"/>
    <w:basedOn w:val="a"/>
    <w:uiPriority w:val="99"/>
    <w:unhideWhenUsed/>
    <w:rsid w:val="008D0C6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0C6B"/>
    <w:rPr>
      <w:strike w:val="0"/>
      <w:dstrike w:val="0"/>
      <w:color w:val="333333"/>
      <w:sz w:val="18"/>
      <w:szCs w:val="18"/>
      <w:u w:val="none"/>
      <w:effect w:val="none"/>
    </w:rPr>
  </w:style>
  <w:style w:type="character" w:customStyle="1" w:styleId="style31">
    <w:name w:val="style31"/>
    <w:basedOn w:val="a0"/>
    <w:rsid w:val="008D0C6B"/>
    <w:rPr>
      <w:color w:val="C1DDF5"/>
    </w:rPr>
  </w:style>
  <w:style w:type="paragraph" w:styleId="a4">
    <w:name w:val="Normal (Web)"/>
    <w:basedOn w:val="a"/>
    <w:uiPriority w:val="99"/>
    <w:unhideWhenUsed/>
    <w:rsid w:val="008D0C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1230</Characters>
  <Application>Microsoft Office Word</Application>
  <DocSecurity>0</DocSecurity>
  <Lines>10</Lines>
  <Paragraphs>2</Paragraphs>
  <ScaleCrop>false</ScaleCrop>
  <Company>微软中国</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2013-09-09T06:00:00Z</dcterms:created>
  <dcterms:modified xsi:type="dcterms:W3CDTF">2013-09-09T06:03:00Z</dcterms:modified>
</cp:coreProperties>
</file>